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A2F84" w14:textId="027A776F" w:rsidR="0042546C" w:rsidRDefault="001B342D">
      <w:pPr>
        <w:jc w:val="center"/>
        <w:rPr>
          <w:b/>
          <w:color w:val="000000"/>
          <w:sz w:val="34"/>
          <w:szCs w:val="34"/>
        </w:rPr>
      </w:pPr>
      <w:bookmarkStart w:id="0" w:name="_GoBack"/>
      <w:bookmarkEnd w:id="0"/>
      <w:r>
        <w:rPr>
          <w:b/>
          <w:color w:val="000000"/>
          <w:sz w:val="34"/>
          <w:szCs w:val="34"/>
        </w:rPr>
        <w:t>P</w:t>
      </w:r>
      <w:r w:rsidR="002B3413">
        <w:rPr>
          <w:b/>
          <w:color w:val="000000"/>
          <w:sz w:val="34"/>
          <w:szCs w:val="34"/>
        </w:rPr>
        <w:t>OSTING</w:t>
      </w:r>
      <w:r w:rsidR="002B3413">
        <w:rPr>
          <w:noProof/>
        </w:rPr>
        <w:drawing>
          <wp:anchor distT="152400" distB="152400" distL="152400" distR="152400" simplePos="0" relativeHeight="251658240" behindDoc="0" locked="0" layoutInCell="1" hidden="0" allowOverlap="1" wp14:anchorId="5B4F8F38" wp14:editId="16363515">
            <wp:simplePos x="0" y="0"/>
            <wp:positionH relativeFrom="column">
              <wp:posOffset>0</wp:posOffset>
            </wp:positionH>
            <wp:positionV relativeFrom="paragraph">
              <wp:posOffset>-426811</wp:posOffset>
            </wp:positionV>
            <wp:extent cx="5943600" cy="1592471"/>
            <wp:effectExtent l="0" t="0" r="0" b="0"/>
            <wp:wrapSquare wrapText="bothSides" distT="152400" distB="152400" distL="152400" distR="1524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2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6DB6E4" w14:textId="788899C7" w:rsidR="0042546C" w:rsidRDefault="00944D6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Occupational Therapist</w:t>
      </w:r>
    </w:p>
    <w:p w14:paraId="080E1DCD" w14:textId="77777777" w:rsidR="0042546C" w:rsidRDefault="0042546C">
      <w:pPr>
        <w:jc w:val="center"/>
        <w:rPr>
          <w:b/>
          <w:sz w:val="34"/>
          <w:szCs w:val="34"/>
        </w:rPr>
      </w:pPr>
    </w:p>
    <w:p w14:paraId="2099F434" w14:textId="77777777" w:rsidR="0042546C" w:rsidRDefault="002B341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Qualifications</w:t>
      </w:r>
    </w:p>
    <w:p w14:paraId="0743FA8D" w14:textId="77777777" w:rsidR="00944D6B" w:rsidRPr="00D07043" w:rsidRDefault="00944D6B">
      <w:pPr>
        <w:jc w:val="center"/>
        <w:rPr>
          <w:sz w:val="22"/>
          <w:szCs w:val="22"/>
        </w:rPr>
      </w:pPr>
    </w:p>
    <w:p w14:paraId="4006C051" w14:textId="77777777" w:rsidR="00944D6B" w:rsidRPr="00D07043" w:rsidRDefault="00944D6B" w:rsidP="00944D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07043">
        <w:rPr>
          <w:rFonts w:ascii="Arial" w:hAnsi="Arial" w:cs="Arial"/>
          <w:sz w:val="22"/>
          <w:szCs w:val="22"/>
        </w:rPr>
        <w:t>Appropriate school certification.</w:t>
      </w:r>
    </w:p>
    <w:p w14:paraId="5E0CAF2D" w14:textId="77777777" w:rsidR="00944D6B" w:rsidRPr="00D07043" w:rsidRDefault="00944D6B" w:rsidP="00944D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07043">
        <w:rPr>
          <w:rFonts w:ascii="Arial" w:hAnsi="Arial" w:cs="Arial"/>
          <w:sz w:val="22"/>
          <w:szCs w:val="22"/>
        </w:rPr>
        <w:t>Demonstrated expertise in school-based occupational therapy.</w:t>
      </w:r>
    </w:p>
    <w:p w14:paraId="27A943B1" w14:textId="77777777" w:rsidR="00944D6B" w:rsidRPr="00D07043" w:rsidRDefault="00944D6B" w:rsidP="00944D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07043">
        <w:rPr>
          <w:rFonts w:ascii="Arial" w:hAnsi="Arial" w:cs="Arial"/>
          <w:sz w:val="22"/>
          <w:szCs w:val="22"/>
        </w:rPr>
        <w:t>Experience working with students required.</w:t>
      </w:r>
    </w:p>
    <w:p w14:paraId="239697D2" w14:textId="77777777" w:rsidR="00944D6B" w:rsidRPr="00D07043" w:rsidRDefault="00944D6B" w:rsidP="00944D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07043">
        <w:rPr>
          <w:rFonts w:ascii="Arial" w:hAnsi="Arial" w:cs="Arial"/>
          <w:sz w:val="22"/>
          <w:szCs w:val="22"/>
        </w:rPr>
        <w:t>Strong interpersonal and communication skills.</w:t>
      </w:r>
    </w:p>
    <w:p w14:paraId="71A8D2E9" w14:textId="74035225" w:rsidR="00944D6B" w:rsidRPr="00D07043" w:rsidRDefault="00944D6B" w:rsidP="00944D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07043">
        <w:rPr>
          <w:rFonts w:ascii="Arial" w:hAnsi="Arial" w:cs="Arial"/>
          <w:sz w:val="22"/>
          <w:szCs w:val="22"/>
        </w:rPr>
        <w:t>Required criminal history background check and proof of U.S. citizenship or legal resident alien status.</w:t>
      </w:r>
    </w:p>
    <w:p w14:paraId="1DD1BD53" w14:textId="179AB8A4" w:rsidR="00944D6B" w:rsidRPr="00D07043" w:rsidRDefault="00944D6B" w:rsidP="00944D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07043">
        <w:rPr>
          <w:rFonts w:ascii="Arial" w:hAnsi="Arial" w:cs="Arial"/>
          <w:sz w:val="22"/>
          <w:szCs w:val="22"/>
        </w:rPr>
        <w:t>Bachelors from an accredited college or university in related field.</w:t>
      </w:r>
    </w:p>
    <w:p w14:paraId="1258DE3D" w14:textId="77777777" w:rsidR="00944D6B" w:rsidRPr="00D07043" w:rsidRDefault="00944D6B" w:rsidP="00944D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07043">
        <w:rPr>
          <w:rFonts w:ascii="Arial" w:hAnsi="Arial" w:cs="Arial"/>
          <w:sz w:val="22"/>
          <w:szCs w:val="22"/>
        </w:rPr>
        <w:t>Graduation from an accredited program of occupational therapy recognized by NBCOT.</w:t>
      </w:r>
    </w:p>
    <w:p w14:paraId="3BCDA940" w14:textId="071F3486" w:rsidR="00944D6B" w:rsidRPr="00D07043" w:rsidRDefault="00944D6B" w:rsidP="00E00A29">
      <w:pPr>
        <w:ind w:firstLine="60"/>
        <w:rPr>
          <w:rFonts w:ascii="Arial" w:hAnsi="Arial" w:cs="Arial"/>
          <w:sz w:val="22"/>
          <w:szCs w:val="22"/>
        </w:rPr>
      </w:pPr>
    </w:p>
    <w:p w14:paraId="5BE2E23A" w14:textId="77777777" w:rsidR="00944D6B" w:rsidRPr="00E00A29" w:rsidRDefault="00944D6B" w:rsidP="00E00A29">
      <w:pPr>
        <w:pStyle w:val="ListParagraph"/>
        <w:ind w:left="1170"/>
        <w:jc w:val="center"/>
        <w:rPr>
          <w:sz w:val="32"/>
          <w:szCs w:val="32"/>
        </w:rPr>
      </w:pPr>
      <w:r w:rsidRPr="00E00A29">
        <w:rPr>
          <w:b/>
          <w:bCs/>
          <w:sz w:val="32"/>
          <w:szCs w:val="32"/>
        </w:rPr>
        <w:t>Essential Functions</w:t>
      </w:r>
    </w:p>
    <w:p w14:paraId="2A0DAD14" w14:textId="23416DAB" w:rsidR="00944D6B" w:rsidRPr="00BF3BEA" w:rsidRDefault="00944D6B" w:rsidP="00E00A29">
      <w:pPr>
        <w:ind w:firstLine="60"/>
        <w:rPr>
          <w:rFonts w:ascii="Arial" w:hAnsi="Arial" w:cs="Arial"/>
          <w:sz w:val="22"/>
          <w:szCs w:val="22"/>
        </w:rPr>
      </w:pPr>
    </w:p>
    <w:p w14:paraId="69B5A238" w14:textId="77777777" w:rsidR="00944D6B" w:rsidRDefault="00944D6B" w:rsidP="00E00A2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00A29">
        <w:rPr>
          <w:rFonts w:ascii="Arial" w:hAnsi="Arial" w:cs="Arial"/>
          <w:sz w:val="22"/>
          <w:szCs w:val="22"/>
        </w:rPr>
        <w:t>Develops, implements and coordinates the school district's occupational therapy program within the school district, including philosophy, vision, procedures and goals.</w:t>
      </w:r>
    </w:p>
    <w:p w14:paraId="7BDB3279" w14:textId="77777777" w:rsidR="001B342D" w:rsidRPr="00E00A29" w:rsidRDefault="001B342D" w:rsidP="001B342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00A29">
        <w:rPr>
          <w:rFonts w:ascii="Arial" w:hAnsi="Arial" w:cs="Arial"/>
          <w:sz w:val="22"/>
          <w:szCs w:val="22"/>
        </w:rPr>
        <w:t xml:space="preserve">Collaborates with </w:t>
      </w:r>
      <w:r>
        <w:rPr>
          <w:rFonts w:ascii="Arial" w:hAnsi="Arial" w:cs="Arial"/>
          <w:sz w:val="22"/>
          <w:szCs w:val="22"/>
        </w:rPr>
        <w:t>the child study team, 504 committee, and staff to ensure</w:t>
      </w:r>
      <w:r w:rsidRPr="00E00A29">
        <w:rPr>
          <w:rFonts w:ascii="Arial" w:hAnsi="Arial" w:cs="Arial"/>
          <w:sz w:val="22"/>
          <w:szCs w:val="22"/>
        </w:rPr>
        <w:t xml:space="preserve"> understanding of student occupational performance strengths and needs, as well as student outcomes.</w:t>
      </w:r>
    </w:p>
    <w:p w14:paraId="2EED6338" w14:textId="77777777" w:rsidR="00944D6B" w:rsidRPr="00E00A29" w:rsidRDefault="00944D6B" w:rsidP="00E00A2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00A29">
        <w:rPr>
          <w:rFonts w:ascii="Arial" w:hAnsi="Arial" w:cs="Arial"/>
          <w:sz w:val="22"/>
          <w:szCs w:val="22"/>
        </w:rPr>
        <w:t>Evaluates the student's ability and formulates the student's occupational profile, providing written reports that reflects strengths and barriers to student participation in the educational environment and guides evidence-based intervention.</w:t>
      </w:r>
    </w:p>
    <w:p w14:paraId="64041962" w14:textId="3C5A1DA1" w:rsidR="00944D6B" w:rsidRPr="00E00A29" w:rsidRDefault="00944D6B" w:rsidP="00E00A2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00A29">
        <w:rPr>
          <w:rFonts w:ascii="Arial" w:hAnsi="Arial" w:cs="Arial"/>
          <w:sz w:val="22"/>
          <w:szCs w:val="22"/>
        </w:rPr>
        <w:t>Participates in the development of Individualized Education Programs</w:t>
      </w:r>
      <w:r w:rsidR="001B342D">
        <w:rPr>
          <w:rFonts w:ascii="Arial" w:hAnsi="Arial" w:cs="Arial"/>
          <w:sz w:val="22"/>
          <w:szCs w:val="22"/>
        </w:rPr>
        <w:t>, Goal and Objective writing and progress reporting</w:t>
      </w:r>
      <w:r w:rsidRPr="00E00A29">
        <w:rPr>
          <w:rFonts w:ascii="Arial" w:hAnsi="Arial" w:cs="Arial"/>
          <w:sz w:val="22"/>
          <w:szCs w:val="22"/>
        </w:rPr>
        <w:t>.</w:t>
      </w:r>
    </w:p>
    <w:p w14:paraId="55F3C24A" w14:textId="77777777" w:rsidR="00944D6B" w:rsidRPr="00E00A29" w:rsidRDefault="00944D6B" w:rsidP="00E00A2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00A29">
        <w:rPr>
          <w:rFonts w:ascii="Arial" w:hAnsi="Arial" w:cs="Arial"/>
          <w:sz w:val="22"/>
          <w:szCs w:val="22"/>
        </w:rPr>
        <w:t>Documents occupational therapy services, and maintains records in accordance with school district policies, as well as state and federal laws and regulations.</w:t>
      </w:r>
    </w:p>
    <w:p w14:paraId="0371852D" w14:textId="73D0F4BD" w:rsidR="00944D6B" w:rsidRPr="00E00A29" w:rsidRDefault="00944D6B" w:rsidP="00E00A2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E00A29">
        <w:rPr>
          <w:rFonts w:ascii="Arial" w:hAnsi="Arial" w:cs="Arial"/>
          <w:sz w:val="22"/>
          <w:szCs w:val="22"/>
        </w:rPr>
        <w:t xml:space="preserve">Plans, coordinates, and conducts </w:t>
      </w:r>
      <w:r w:rsidR="001B342D">
        <w:rPr>
          <w:rFonts w:ascii="Arial" w:hAnsi="Arial" w:cs="Arial"/>
          <w:sz w:val="22"/>
          <w:szCs w:val="22"/>
        </w:rPr>
        <w:t xml:space="preserve">professional development and in-service </w:t>
      </w:r>
      <w:r w:rsidRPr="00E00A29">
        <w:rPr>
          <w:rFonts w:ascii="Arial" w:hAnsi="Arial" w:cs="Arial"/>
          <w:sz w:val="22"/>
          <w:szCs w:val="22"/>
        </w:rPr>
        <w:t>or school staff, parents, and students.</w:t>
      </w:r>
    </w:p>
    <w:p w14:paraId="17EBA777" w14:textId="77777777" w:rsidR="00944D6B" w:rsidRPr="00E00A29" w:rsidRDefault="00944D6B" w:rsidP="00E00A29">
      <w:pPr>
        <w:rPr>
          <w:rFonts w:ascii="Arial" w:hAnsi="Arial" w:cs="Arial"/>
          <w:b/>
          <w:sz w:val="22"/>
          <w:szCs w:val="22"/>
        </w:rPr>
      </w:pPr>
    </w:p>
    <w:p w14:paraId="0EC6D483" w14:textId="4BA243A9" w:rsidR="00D07043" w:rsidRDefault="002B34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</w:pPr>
      <w:r>
        <w:rPr>
          <w:color w:val="000000"/>
        </w:rPr>
        <w:t xml:space="preserve">Interested applicants should submit </w:t>
      </w:r>
      <w:r w:rsidR="00D07043">
        <w:rPr>
          <w:color w:val="000000"/>
        </w:rPr>
        <w:t>letter of interest and resume</w:t>
      </w:r>
      <w:r>
        <w:rPr>
          <w:color w:val="000000"/>
        </w:rPr>
        <w:t xml:space="preserve"> to </w:t>
      </w:r>
      <w:r>
        <w:t>school applications</w:t>
      </w:r>
      <w:r>
        <w:rPr>
          <w:color w:val="000000"/>
        </w:rPr>
        <w:t xml:space="preserve"> </w:t>
      </w:r>
      <w:hyperlink r:id="rId9">
        <w:r>
          <w:rPr>
            <w:color w:val="1155CC"/>
            <w:u w:val="single"/>
          </w:rPr>
          <w:t>schoolapplications@oradellschool.org</w:t>
        </w:r>
      </w:hyperlink>
      <w:hyperlink r:id="rId10">
        <w:r>
          <w:rPr>
            <w:u w:val="single"/>
          </w:rPr>
          <w:t>)</w:t>
        </w:r>
      </w:hyperlink>
      <w:r w:rsidR="00D07043">
        <w:rPr>
          <w:u w:val="single"/>
        </w:rPr>
        <w:t>.</w:t>
      </w:r>
      <w:r>
        <w:t xml:space="preserve"> </w:t>
      </w:r>
    </w:p>
    <w:p w14:paraId="053470E3" w14:textId="206AC418" w:rsidR="0042546C" w:rsidRDefault="00D070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bookmarkStart w:id="1" w:name="_gjdgxs" w:colFirst="0" w:colLast="0"/>
      <w:bookmarkEnd w:id="1"/>
      <w:r>
        <w:rPr>
          <w:color w:val="000000"/>
        </w:rPr>
        <w:t>D</w:t>
      </w:r>
      <w:r w:rsidR="002B3413">
        <w:rPr>
          <w:color w:val="000000"/>
        </w:rPr>
        <w:t xml:space="preserve">ate of Posting: </w:t>
      </w:r>
      <w:r w:rsidR="00222B20">
        <w:t>April 11, 2019</w:t>
      </w:r>
    </w:p>
    <w:p w14:paraId="6DE3E831" w14:textId="5FBDE3B0" w:rsidR="0042546C" w:rsidRDefault="002B3413" w:rsidP="00FC0D8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</w:pPr>
      <w:r>
        <w:rPr>
          <w:color w:val="000000"/>
        </w:rPr>
        <w:t>AA/EOE</w:t>
      </w:r>
    </w:p>
    <w:sectPr w:rsidR="0042546C" w:rsidSect="00FC0D82">
      <w:headerReference w:type="default" r:id="rId11"/>
      <w:footerReference w:type="default" r:id="rId12"/>
      <w:pgSz w:w="12240" w:h="15840"/>
      <w:pgMar w:top="1440" w:right="1260" w:bottom="27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13501" w14:textId="77777777" w:rsidR="00122B4A" w:rsidRDefault="00122B4A">
      <w:r>
        <w:separator/>
      </w:r>
    </w:p>
  </w:endnote>
  <w:endnote w:type="continuationSeparator" w:id="0">
    <w:p w14:paraId="25F697E2" w14:textId="77777777" w:rsidR="00122B4A" w:rsidRDefault="0012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300B8" w14:textId="77777777" w:rsidR="0042546C" w:rsidRDefault="004254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50B53" w14:textId="77777777" w:rsidR="00122B4A" w:rsidRDefault="00122B4A">
      <w:r>
        <w:separator/>
      </w:r>
    </w:p>
  </w:footnote>
  <w:footnote w:type="continuationSeparator" w:id="0">
    <w:p w14:paraId="4BB8B930" w14:textId="77777777" w:rsidR="00122B4A" w:rsidRDefault="0012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2C958" w14:textId="77777777" w:rsidR="0042546C" w:rsidRDefault="004254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266"/>
    <w:multiLevelType w:val="multilevel"/>
    <w:tmpl w:val="1C74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43351"/>
    <w:multiLevelType w:val="hybridMultilevel"/>
    <w:tmpl w:val="D1B6B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E1345"/>
    <w:multiLevelType w:val="hybridMultilevel"/>
    <w:tmpl w:val="E48E9B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BB90BB6"/>
    <w:multiLevelType w:val="hybridMultilevel"/>
    <w:tmpl w:val="ECFC04B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362E8A"/>
    <w:multiLevelType w:val="multilevel"/>
    <w:tmpl w:val="4BD8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4"/>
    <w:lvlOverride w:ilvl="1">
      <w:startOverride w:val="17"/>
    </w:lvlOverride>
  </w:num>
  <w:num w:numId="6">
    <w:abstractNumId w:val="4"/>
    <w:lvlOverride w:ilvl="1">
      <w:startOverride w:val="17"/>
    </w:lvlOverride>
  </w:num>
  <w:num w:numId="7">
    <w:abstractNumId w:val="4"/>
    <w:lvlOverride w:ilvl="1">
      <w:startOverride w:val="17"/>
    </w:lvlOverride>
  </w:num>
  <w:num w:numId="8">
    <w:abstractNumId w:val="4"/>
    <w:lvlOverride w:ilvl="1">
      <w:startOverride w:val="17"/>
    </w:lvlOverride>
  </w:num>
  <w:num w:numId="9">
    <w:abstractNumId w:val="4"/>
    <w:lvlOverride w:ilvl="1">
      <w:startOverride w:val="17"/>
    </w:lvlOverride>
  </w:num>
  <w:num w:numId="10">
    <w:abstractNumId w:val="4"/>
    <w:lvlOverride w:ilvl="1">
      <w:startOverride w:val="17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6C"/>
    <w:rsid w:val="00122B4A"/>
    <w:rsid w:val="00140F5A"/>
    <w:rsid w:val="001B342D"/>
    <w:rsid w:val="00222B20"/>
    <w:rsid w:val="002B3413"/>
    <w:rsid w:val="0042546C"/>
    <w:rsid w:val="004F2CA8"/>
    <w:rsid w:val="0077217B"/>
    <w:rsid w:val="00944D6B"/>
    <w:rsid w:val="009D3F0C"/>
    <w:rsid w:val="00D07043"/>
    <w:rsid w:val="00DE2B98"/>
    <w:rsid w:val="00E00A29"/>
    <w:rsid w:val="00ED245E"/>
    <w:rsid w:val="00F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E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44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4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hoolapplications@oradellschoo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applications@oradellschoo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BCTS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Distler</dc:creator>
  <cp:lastModifiedBy>Eileen Gallagher</cp:lastModifiedBy>
  <cp:revision>2</cp:revision>
  <dcterms:created xsi:type="dcterms:W3CDTF">2019-04-11T20:03:00Z</dcterms:created>
  <dcterms:modified xsi:type="dcterms:W3CDTF">2019-04-11T20:03:00Z</dcterms:modified>
</cp:coreProperties>
</file>