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EBCBE" w14:textId="77777777" w:rsidR="00EF3855" w:rsidRDefault="00EF3855" w:rsidP="00EF3855"/>
    <w:p w14:paraId="6AA470DB" w14:textId="77777777" w:rsidR="00EF3855" w:rsidRDefault="00EF3855" w:rsidP="00EF3855"/>
    <w:p w14:paraId="75C9D3BD" w14:textId="77777777" w:rsidR="00EF3855" w:rsidRDefault="00EF3855" w:rsidP="00EF3855"/>
    <w:p w14:paraId="5E348E7D" w14:textId="77777777" w:rsidR="00EF3855" w:rsidRDefault="00EF3855" w:rsidP="00EF3855">
      <w:pPr>
        <w:jc w:val="center"/>
        <w:rPr>
          <w:b/>
          <w:bCs/>
          <w:sz w:val="32"/>
          <w:szCs w:val="32"/>
        </w:rPr>
      </w:pPr>
    </w:p>
    <w:p w14:paraId="7A01D74B" w14:textId="22B66A9D" w:rsidR="00C9200A" w:rsidRPr="00C9200A" w:rsidRDefault="00C9200A" w:rsidP="00C9200A">
      <w:pPr>
        <w:jc w:val="center"/>
        <w:rPr>
          <w:rFonts w:ascii="Malgun Gothic" w:eastAsia="Malgun Gothic" w:hAnsi="Malgun Gothic" w:cs="Arial"/>
          <w:b/>
          <w:bCs/>
          <w:color w:val="222222"/>
          <w:sz w:val="28"/>
          <w:szCs w:val="28"/>
          <w:shd w:val="clear" w:color="auto" w:fill="FFFFFF"/>
        </w:rPr>
      </w:pPr>
      <w:r w:rsidRPr="00C9200A">
        <w:rPr>
          <w:rFonts w:ascii="Malgun Gothic" w:eastAsia="Malgun Gothic" w:hAnsi="Malgun Gothic" w:cs="Arial"/>
          <w:b/>
          <w:bCs/>
          <w:color w:val="222222"/>
          <w:sz w:val="28"/>
          <w:szCs w:val="28"/>
          <w:shd w:val="clear" w:color="auto" w:fill="FFFFFF"/>
        </w:rPr>
        <w:t>A NOTE FROM THE SCHOOL COUNSELOR</w:t>
      </w:r>
    </w:p>
    <w:p w14:paraId="1A91B7D6" w14:textId="77777777" w:rsidR="00C9200A" w:rsidRDefault="00C9200A" w:rsidP="00C9200A">
      <w:pPr>
        <w:rPr>
          <w:rFonts w:ascii="Arial" w:hAnsi="Arial" w:cs="Arial"/>
          <w:color w:val="222222"/>
          <w:shd w:val="clear" w:color="auto" w:fill="FFFFFF"/>
        </w:rPr>
      </w:pPr>
    </w:p>
    <w:p w14:paraId="4BD39503" w14:textId="31ADE9CF" w:rsidR="00C9200A" w:rsidRDefault="00C9200A" w:rsidP="00C9200A">
      <w:pPr>
        <w:rPr>
          <w:rFonts w:ascii="Arial" w:hAnsi="Arial" w:cs="Arial"/>
          <w:color w:val="222222"/>
          <w:shd w:val="clear" w:color="auto" w:fill="FFFFFF"/>
        </w:rPr>
      </w:pPr>
      <w:r>
        <w:rPr>
          <w:rFonts w:ascii="Arial" w:hAnsi="Arial" w:cs="Arial"/>
          <w:color w:val="222222"/>
          <w:shd w:val="clear" w:color="auto" w:fill="FFFFFF"/>
        </w:rPr>
        <w:t>March 1</w:t>
      </w:r>
      <w:r w:rsidR="003C3019">
        <w:rPr>
          <w:rFonts w:ascii="Arial" w:hAnsi="Arial" w:cs="Arial"/>
          <w:color w:val="222222"/>
          <w:shd w:val="clear" w:color="auto" w:fill="FFFFFF"/>
        </w:rPr>
        <w:t>6</w:t>
      </w:r>
      <w:r>
        <w:rPr>
          <w:rFonts w:ascii="Arial" w:hAnsi="Arial" w:cs="Arial"/>
          <w:color w:val="222222"/>
          <w:shd w:val="clear" w:color="auto" w:fill="FFFFFF"/>
        </w:rPr>
        <w:t>, 2020</w:t>
      </w:r>
    </w:p>
    <w:p w14:paraId="510979A9" w14:textId="77777777" w:rsidR="00C9200A" w:rsidRDefault="00C9200A" w:rsidP="00C9200A">
      <w:pPr>
        <w:rPr>
          <w:rFonts w:ascii="Arial" w:hAnsi="Arial" w:cs="Arial"/>
          <w:color w:val="222222"/>
          <w:shd w:val="clear" w:color="auto" w:fill="FFFFFF"/>
        </w:rPr>
      </w:pPr>
    </w:p>
    <w:p w14:paraId="7E11FB88" w14:textId="0F086B4F" w:rsidR="00C9200A" w:rsidRDefault="00C9200A" w:rsidP="00C9200A">
      <w:r>
        <w:rPr>
          <w:rFonts w:ascii="Arial" w:hAnsi="Arial" w:cs="Arial"/>
          <w:color w:val="222222"/>
          <w:shd w:val="clear" w:color="auto" w:fill="FFFFFF"/>
        </w:rPr>
        <w:t>Dear OPS Community,</w:t>
      </w:r>
    </w:p>
    <w:p w14:paraId="12EB9495" w14:textId="77777777" w:rsidR="00C9200A" w:rsidRDefault="00C9200A" w:rsidP="00C9200A">
      <w:pPr>
        <w:shd w:val="clear" w:color="auto" w:fill="FFFFFF"/>
        <w:rPr>
          <w:rFonts w:ascii="Arial" w:hAnsi="Arial" w:cs="Arial"/>
          <w:color w:val="222222"/>
        </w:rPr>
      </w:pPr>
    </w:p>
    <w:p w14:paraId="72AFDB7D" w14:textId="77777777" w:rsidR="00C9200A" w:rsidRDefault="00C9200A" w:rsidP="00C9200A">
      <w:pPr>
        <w:shd w:val="clear" w:color="auto" w:fill="FFFFFF"/>
        <w:rPr>
          <w:rFonts w:ascii="Arial" w:hAnsi="Arial" w:cs="Arial"/>
          <w:color w:val="222222"/>
        </w:rPr>
      </w:pPr>
      <w:r>
        <w:rPr>
          <w:rFonts w:ascii="Arial" w:hAnsi="Arial" w:cs="Arial"/>
          <w:color w:val="222222"/>
        </w:rPr>
        <w:t>Parenting is the hardest job in the world, and times like this can be the most challenging of all.  While some children may be relatively unaffected and view the school closure as an extended vacation, others may have real, serious concerns about what they hear or see, relatives at high-risk, or just not cope well with change.  Children's experiences can be as varied and as intense as those of adults.  Keeping the lines of communication open among all family members is an important first step to helping each other through difficult times.</w:t>
      </w:r>
    </w:p>
    <w:p w14:paraId="5F842F90" w14:textId="77777777" w:rsidR="00C9200A" w:rsidRDefault="00C9200A" w:rsidP="00C9200A">
      <w:pPr>
        <w:shd w:val="clear" w:color="auto" w:fill="FFFFFF"/>
        <w:rPr>
          <w:rFonts w:ascii="Arial" w:hAnsi="Arial" w:cs="Arial"/>
          <w:color w:val="222222"/>
        </w:rPr>
      </w:pPr>
    </w:p>
    <w:p w14:paraId="6D21898B" w14:textId="77777777" w:rsidR="00C9200A" w:rsidRDefault="00C9200A" w:rsidP="00C9200A">
      <w:pPr>
        <w:shd w:val="clear" w:color="auto" w:fill="FFFFFF"/>
        <w:rPr>
          <w:rFonts w:ascii="Arial" w:hAnsi="Arial" w:cs="Arial"/>
          <w:color w:val="222222"/>
        </w:rPr>
      </w:pPr>
      <w:r>
        <w:rPr>
          <w:rFonts w:ascii="Arial" w:hAnsi="Arial" w:cs="Arial"/>
          <w:color w:val="222222"/>
        </w:rPr>
        <w:t>In an effort to support you and your children, please see below some guidelines to help manage the impact of recent events, as well as tips on how to talk with your children about COVID-19.  More detailed information can be found in the articles linked throughout and at the end of this email, and I am happy to answer any questions you may have via email.  I hope you find the following to be helpful:</w:t>
      </w:r>
    </w:p>
    <w:p w14:paraId="3AA6785B" w14:textId="77777777" w:rsidR="00C9200A" w:rsidRDefault="00C9200A" w:rsidP="00C9200A">
      <w:pPr>
        <w:shd w:val="clear" w:color="auto" w:fill="FFFFFF"/>
        <w:rPr>
          <w:rFonts w:ascii="Arial" w:hAnsi="Arial" w:cs="Arial"/>
          <w:color w:val="222222"/>
        </w:rPr>
      </w:pPr>
    </w:p>
    <w:p w14:paraId="1F641367" w14:textId="77777777" w:rsidR="00C9200A" w:rsidRDefault="00C9200A" w:rsidP="00C9200A">
      <w:pPr>
        <w:shd w:val="clear" w:color="auto" w:fill="FFFFFF"/>
        <w:rPr>
          <w:rFonts w:ascii="Arial" w:hAnsi="Arial" w:cs="Arial"/>
          <w:color w:val="222222"/>
        </w:rPr>
      </w:pPr>
      <w:r>
        <w:rPr>
          <w:rFonts w:ascii="Arial" w:hAnsi="Arial" w:cs="Arial"/>
          <w:b/>
          <w:bCs/>
          <w:color w:val="222222"/>
        </w:rPr>
        <w:t>1. Children take their emotional cues from adults.</w:t>
      </w:r>
      <w:r>
        <w:rPr>
          <w:rFonts w:ascii="Arial" w:hAnsi="Arial" w:cs="Arial"/>
          <w:color w:val="222222"/>
        </w:rPr>
        <w:t>  As we've learned from Open Circle, one's nonverbal messages are just as important (if not more so) than one's verbal messages.  If your child sees you in a panic, s/he will likely experience a lot more fear and anxiety than if s/he observes you being careful, cautious, and thoughtful, but calm.  To help maintain a calm atmosphere at home, ask your child to show you how to do "belly breaths," "balloon breathing," or "flower breathing," and practice this </w:t>
      </w:r>
      <w:hyperlink r:id="rId7" w:tgtFrame="_blank" w:history="1">
        <w:r>
          <w:rPr>
            <w:rStyle w:val="Hyperlink"/>
            <w:rFonts w:ascii="Arial" w:hAnsi="Arial" w:cs="Arial"/>
            <w:color w:val="1155CC"/>
          </w:rPr>
          <w:t>diaphragmatic breathing</w:t>
        </w:r>
      </w:hyperlink>
      <w:r>
        <w:rPr>
          <w:rFonts w:ascii="Arial" w:hAnsi="Arial" w:cs="Arial"/>
          <w:color w:val="222222"/>
        </w:rPr>
        <w:t> together for a few minutes each day.</w:t>
      </w:r>
    </w:p>
    <w:p w14:paraId="5D490FD0" w14:textId="77777777" w:rsidR="00C9200A" w:rsidRDefault="00C9200A" w:rsidP="00C9200A">
      <w:pPr>
        <w:shd w:val="clear" w:color="auto" w:fill="FFFFFF"/>
        <w:rPr>
          <w:rFonts w:ascii="Arial" w:hAnsi="Arial" w:cs="Arial"/>
          <w:color w:val="222222"/>
        </w:rPr>
      </w:pPr>
    </w:p>
    <w:p w14:paraId="56F07DA5" w14:textId="77777777" w:rsidR="00C9200A" w:rsidRDefault="00C9200A" w:rsidP="00C9200A">
      <w:pPr>
        <w:shd w:val="clear" w:color="auto" w:fill="FFFFFF"/>
        <w:rPr>
          <w:rFonts w:ascii="Arial" w:hAnsi="Arial" w:cs="Arial"/>
          <w:color w:val="222222"/>
        </w:rPr>
      </w:pPr>
      <w:r>
        <w:rPr>
          <w:rFonts w:ascii="Arial" w:hAnsi="Arial" w:cs="Arial"/>
          <w:b/>
          <w:bCs/>
          <w:color w:val="222222"/>
        </w:rPr>
        <w:t>2. Maintain as much of a normal routine as possible.</w:t>
      </w:r>
      <w:r>
        <w:rPr>
          <w:rFonts w:ascii="Arial" w:hAnsi="Arial" w:cs="Arial"/>
          <w:color w:val="222222"/>
        </w:rPr>
        <w:t>  Even though your child won't be going to school, try to maintain the same scheduled wake-up time and mealtimes.  Suggest that your child to work on schoolwork in the order of his/her regular school day schedule (Some may prefer to exercise control and change the order instead. Whichever works for you and your child is fine.)  Make sure mealtimes and bedtimes are consistent and that you and your child are getting enough sleep.  These efforts can go a long way in helping everyone cope with the stress that comes with a change of this magnitude. </w:t>
      </w:r>
    </w:p>
    <w:p w14:paraId="63111009" w14:textId="77777777" w:rsidR="00C9200A" w:rsidRDefault="00C9200A" w:rsidP="00C9200A">
      <w:pPr>
        <w:shd w:val="clear" w:color="auto" w:fill="FFFFFF"/>
        <w:rPr>
          <w:rFonts w:ascii="Arial" w:hAnsi="Arial" w:cs="Arial"/>
          <w:color w:val="222222"/>
        </w:rPr>
      </w:pPr>
    </w:p>
    <w:p w14:paraId="20A11518" w14:textId="77777777" w:rsidR="00C9200A" w:rsidRDefault="00C9200A" w:rsidP="00C9200A">
      <w:pPr>
        <w:shd w:val="clear" w:color="auto" w:fill="FFFFFF"/>
        <w:rPr>
          <w:rFonts w:ascii="Arial" w:hAnsi="Arial" w:cs="Arial"/>
          <w:color w:val="222222"/>
        </w:rPr>
      </w:pPr>
      <w:r>
        <w:rPr>
          <w:rFonts w:ascii="Arial" w:hAnsi="Arial" w:cs="Arial"/>
          <w:b/>
          <w:bCs/>
          <w:color w:val="222222"/>
        </w:rPr>
        <w:t>3. Limit your child's exposure to various news media,</w:t>
      </w:r>
      <w:r>
        <w:rPr>
          <w:rFonts w:ascii="Arial" w:hAnsi="Arial" w:cs="Arial"/>
          <w:color w:val="222222"/>
        </w:rPr>
        <w:t> whether by TV, internet, or social media. Constantly watching for status updates about COVID-19 or other closures can increase anxiety. Furthermore, some information can be inappropriate for young ears and/or difficult for them to understand, which also increases confusion and anxiety.  Make time to "unplug" with your child and play a game, read a book, or watch a movie instead.</w:t>
      </w:r>
    </w:p>
    <w:p w14:paraId="5EB2FBCE" w14:textId="77777777" w:rsidR="00C9200A" w:rsidRDefault="00C9200A" w:rsidP="00C9200A">
      <w:pPr>
        <w:shd w:val="clear" w:color="auto" w:fill="FFFFFF"/>
        <w:rPr>
          <w:rFonts w:ascii="Arial" w:hAnsi="Arial" w:cs="Arial"/>
          <w:color w:val="222222"/>
        </w:rPr>
      </w:pPr>
    </w:p>
    <w:p w14:paraId="0BA1B6CF" w14:textId="77777777" w:rsidR="00C9200A" w:rsidRDefault="00C9200A" w:rsidP="00C9200A">
      <w:pPr>
        <w:shd w:val="clear" w:color="auto" w:fill="FFFFFF"/>
        <w:rPr>
          <w:rFonts w:ascii="Arial" w:hAnsi="Arial" w:cs="Arial"/>
          <w:b/>
          <w:bCs/>
          <w:color w:val="222222"/>
        </w:rPr>
      </w:pPr>
    </w:p>
    <w:p w14:paraId="48356AEE" w14:textId="77777777" w:rsidR="00C9200A" w:rsidRDefault="00C9200A" w:rsidP="00C9200A">
      <w:pPr>
        <w:shd w:val="clear" w:color="auto" w:fill="FFFFFF"/>
        <w:rPr>
          <w:rFonts w:ascii="Arial" w:hAnsi="Arial" w:cs="Arial"/>
          <w:b/>
          <w:bCs/>
          <w:color w:val="222222"/>
        </w:rPr>
      </w:pPr>
    </w:p>
    <w:p w14:paraId="68B0308E" w14:textId="77777777" w:rsidR="00C9200A" w:rsidRDefault="00C9200A" w:rsidP="00C9200A">
      <w:pPr>
        <w:shd w:val="clear" w:color="auto" w:fill="FFFFFF"/>
        <w:rPr>
          <w:rFonts w:ascii="Arial" w:hAnsi="Arial" w:cs="Arial"/>
          <w:b/>
          <w:bCs/>
          <w:color w:val="222222"/>
        </w:rPr>
      </w:pPr>
    </w:p>
    <w:p w14:paraId="069B0A25" w14:textId="77777777" w:rsidR="00C9200A" w:rsidRDefault="00C9200A" w:rsidP="00C9200A">
      <w:pPr>
        <w:shd w:val="clear" w:color="auto" w:fill="FFFFFF"/>
        <w:rPr>
          <w:rFonts w:ascii="Arial" w:hAnsi="Arial" w:cs="Arial"/>
          <w:b/>
          <w:bCs/>
          <w:color w:val="222222"/>
        </w:rPr>
      </w:pPr>
    </w:p>
    <w:p w14:paraId="1372EF9F" w14:textId="6579A425" w:rsidR="00C9200A" w:rsidRDefault="00C9200A" w:rsidP="00C9200A">
      <w:pPr>
        <w:shd w:val="clear" w:color="auto" w:fill="FFFFFF"/>
        <w:rPr>
          <w:rFonts w:ascii="Arial" w:hAnsi="Arial" w:cs="Arial"/>
          <w:color w:val="222222"/>
        </w:rPr>
      </w:pPr>
      <w:r>
        <w:rPr>
          <w:rFonts w:ascii="Arial" w:hAnsi="Arial" w:cs="Arial"/>
          <w:b/>
          <w:bCs/>
          <w:color w:val="222222"/>
        </w:rPr>
        <w:t>4.  Don't be afraid to discuss COVID-19.</w:t>
      </w:r>
      <w:r>
        <w:rPr>
          <w:rFonts w:ascii="Arial" w:hAnsi="Arial" w:cs="Arial"/>
          <w:color w:val="222222"/>
        </w:rPr>
        <w:t>  Most children have already heard about it, so it's best to make sure they have the </w:t>
      </w:r>
      <w:hyperlink r:id="rId8" w:tgtFrame="_blank" w:history="1">
        <w:r>
          <w:rPr>
            <w:rStyle w:val="Hyperlink"/>
            <w:rFonts w:ascii="Arial" w:hAnsi="Arial" w:cs="Arial"/>
            <w:color w:val="1155CC"/>
          </w:rPr>
          <w:t>facts</w:t>
        </w:r>
      </w:hyperlink>
      <w:r>
        <w:rPr>
          <w:rFonts w:ascii="Arial" w:hAnsi="Arial" w:cs="Arial"/>
          <w:color w:val="222222"/>
        </w:rPr>
        <w:t>.  Focus on </w:t>
      </w:r>
      <w:hyperlink r:id="rId9" w:tgtFrame="_blank" w:history="1">
        <w:r>
          <w:rPr>
            <w:rStyle w:val="Hyperlink"/>
            <w:rFonts w:ascii="Arial" w:hAnsi="Arial" w:cs="Arial"/>
            <w:color w:val="1155CC"/>
          </w:rPr>
          <w:t>what we can do</w:t>
        </w:r>
      </w:hyperlink>
      <w:r>
        <w:rPr>
          <w:rFonts w:ascii="Arial" w:hAnsi="Arial" w:cs="Arial"/>
          <w:color w:val="222222"/>
        </w:rPr>
        <w:t> to remain well, like washing your hands frequently, avoiding touching your face, keeping distance between yourself and others, covering coughs and sneezes with a tissue, and cleaning and disinfecting surfaces daily.  While it may be tempting to avoid talking about COVID-19, remember that for some children, </w:t>
      </w:r>
      <w:r>
        <w:rPr>
          <w:rFonts w:ascii="Arial" w:hAnsi="Arial" w:cs="Arial"/>
          <w:i/>
          <w:iCs/>
          <w:color w:val="222222"/>
        </w:rPr>
        <w:t>not</w:t>
      </w:r>
      <w:r>
        <w:rPr>
          <w:rFonts w:ascii="Arial" w:hAnsi="Arial" w:cs="Arial"/>
          <w:color w:val="222222"/>
        </w:rPr>
        <w:t> talking about it can actually make them worry </w:t>
      </w:r>
      <w:r>
        <w:rPr>
          <w:rFonts w:ascii="Arial" w:hAnsi="Arial" w:cs="Arial"/>
          <w:i/>
          <w:iCs/>
          <w:color w:val="222222"/>
        </w:rPr>
        <w:t>more</w:t>
      </w:r>
      <w:r>
        <w:rPr>
          <w:rFonts w:ascii="Arial" w:hAnsi="Arial" w:cs="Arial"/>
          <w:color w:val="222222"/>
        </w:rPr>
        <w:t>. </w:t>
      </w:r>
    </w:p>
    <w:p w14:paraId="3B5F5BD0" w14:textId="77777777" w:rsidR="00C9200A" w:rsidRDefault="00C9200A" w:rsidP="00C9200A">
      <w:pPr>
        <w:shd w:val="clear" w:color="auto" w:fill="FFFFFF"/>
        <w:rPr>
          <w:rFonts w:ascii="Arial" w:hAnsi="Arial" w:cs="Arial"/>
          <w:color w:val="222222"/>
        </w:rPr>
      </w:pPr>
    </w:p>
    <w:p w14:paraId="5452051E" w14:textId="77777777" w:rsidR="00C9200A" w:rsidRDefault="00C9200A" w:rsidP="00C9200A">
      <w:pPr>
        <w:shd w:val="clear" w:color="auto" w:fill="FFFFFF"/>
        <w:rPr>
          <w:rFonts w:ascii="Arial" w:hAnsi="Arial" w:cs="Arial"/>
          <w:color w:val="222222"/>
        </w:rPr>
      </w:pPr>
      <w:r>
        <w:rPr>
          <w:rFonts w:ascii="Arial" w:hAnsi="Arial" w:cs="Arial"/>
          <w:b/>
          <w:bCs/>
          <w:color w:val="222222"/>
        </w:rPr>
        <w:t>5.  Be developmentally appropriate.</w:t>
      </w:r>
      <w:r>
        <w:rPr>
          <w:rFonts w:ascii="Arial" w:hAnsi="Arial" w:cs="Arial"/>
          <w:color w:val="222222"/>
        </w:rPr>
        <w:t>  A conversation about COVID-19 with a sixth grader is likely to sound different than a conversation with a second grader.  If you find it hard to know how much to say, take your cues from your child.  Ask him/her to tell you what s/he already knows.  This will give you an idea of the level of detail s/he is interested in, as well as the language s/he is already using about the topic.  Answer questions slowly and thoughtfully, taking care not to offer more information than was requested.  If you receive confused or inquisitive looks in return, invite another question.  And remember, it's ok to say you don't know.</w:t>
      </w:r>
    </w:p>
    <w:p w14:paraId="699B1F78" w14:textId="77777777" w:rsidR="00C9200A" w:rsidRDefault="00C9200A" w:rsidP="00C9200A">
      <w:pPr>
        <w:shd w:val="clear" w:color="auto" w:fill="FFFFFF"/>
        <w:rPr>
          <w:rFonts w:ascii="Arial" w:hAnsi="Arial" w:cs="Arial"/>
          <w:color w:val="222222"/>
        </w:rPr>
      </w:pPr>
    </w:p>
    <w:p w14:paraId="7F133B0C" w14:textId="77777777" w:rsidR="00C9200A" w:rsidRDefault="00C9200A" w:rsidP="00C9200A">
      <w:pPr>
        <w:shd w:val="clear" w:color="auto" w:fill="FFFFFF"/>
        <w:rPr>
          <w:rFonts w:ascii="Arial" w:hAnsi="Arial" w:cs="Arial"/>
          <w:color w:val="222222"/>
        </w:rPr>
      </w:pPr>
      <w:r>
        <w:rPr>
          <w:rFonts w:ascii="Arial" w:hAnsi="Arial" w:cs="Arial"/>
          <w:b/>
          <w:bCs/>
          <w:color w:val="222222"/>
        </w:rPr>
        <w:t>6.  Avoid the blame game.</w:t>
      </w:r>
      <w:r>
        <w:rPr>
          <w:rFonts w:ascii="Arial" w:hAnsi="Arial" w:cs="Arial"/>
          <w:color w:val="222222"/>
        </w:rPr>
        <w:t xml:space="preserve">  Fear has a tendency to leave people feeling out of control.  One way we feign control over the unknown is to fabricate stories about who or what is to blame.  </w:t>
      </w:r>
      <w:proofErr w:type="gramStart"/>
      <w:r>
        <w:rPr>
          <w:rFonts w:ascii="Arial" w:hAnsi="Arial" w:cs="Arial"/>
          <w:color w:val="222222"/>
        </w:rPr>
        <w:t>Unfortunately</w:t>
      </w:r>
      <w:proofErr w:type="gramEnd"/>
      <w:r>
        <w:rPr>
          <w:rFonts w:ascii="Arial" w:hAnsi="Arial" w:cs="Arial"/>
          <w:color w:val="222222"/>
        </w:rPr>
        <w:t xml:space="preserve"> in these situations, innocent groups are made to suffer the consequences. Be mindful of your and your child's language.  Address any instances of blame immediately by recognizing them as an unfounded attempt to assuage fear.</w:t>
      </w:r>
    </w:p>
    <w:p w14:paraId="1FCD3040" w14:textId="77777777" w:rsidR="00C9200A" w:rsidRDefault="00C9200A" w:rsidP="00C9200A">
      <w:pPr>
        <w:shd w:val="clear" w:color="auto" w:fill="FFFFFF"/>
        <w:rPr>
          <w:rFonts w:ascii="Arial" w:hAnsi="Arial" w:cs="Arial"/>
          <w:color w:val="222222"/>
        </w:rPr>
      </w:pPr>
    </w:p>
    <w:p w14:paraId="1DC0C884" w14:textId="77777777" w:rsidR="00C9200A" w:rsidRDefault="00C9200A" w:rsidP="00C9200A">
      <w:pPr>
        <w:shd w:val="clear" w:color="auto" w:fill="FFFFFF"/>
        <w:rPr>
          <w:rFonts w:ascii="Arial" w:hAnsi="Arial" w:cs="Arial"/>
          <w:color w:val="222222"/>
        </w:rPr>
      </w:pPr>
      <w:r>
        <w:rPr>
          <w:rFonts w:ascii="Arial" w:hAnsi="Arial" w:cs="Arial"/>
          <w:b/>
          <w:bCs/>
          <w:color w:val="222222"/>
        </w:rPr>
        <w:t>7.  Encourage your child to keep talking.</w:t>
      </w:r>
      <w:r>
        <w:rPr>
          <w:rFonts w:ascii="Arial" w:hAnsi="Arial" w:cs="Arial"/>
          <w:color w:val="222222"/>
        </w:rPr>
        <w:t>  Even after having the conversation once, children can be reluctant to broach a difficult topic a second or third time. Remember to check in with your child every day or two to see if they've thought of any new questions or developed any new concerns. This can go a long way to helping your child feel safe talking with you about </w:t>
      </w:r>
      <w:r>
        <w:rPr>
          <w:rFonts w:ascii="Arial" w:hAnsi="Arial" w:cs="Arial"/>
          <w:i/>
          <w:iCs/>
          <w:color w:val="222222"/>
        </w:rPr>
        <w:t>anything</w:t>
      </w:r>
      <w:r>
        <w:rPr>
          <w:rFonts w:ascii="Arial" w:hAnsi="Arial" w:cs="Arial"/>
          <w:color w:val="222222"/>
        </w:rPr>
        <w:t>.</w:t>
      </w:r>
    </w:p>
    <w:p w14:paraId="07D92B73" w14:textId="77777777" w:rsidR="00C9200A" w:rsidRDefault="00C9200A" w:rsidP="00C9200A">
      <w:pPr>
        <w:shd w:val="clear" w:color="auto" w:fill="FFFFFF"/>
        <w:rPr>
          <w:rFonts w:ascii="Arial" w:hAnsi="Arial" w:cs="Arial"/>
          <w:color w:val="222222"/>
        </w:rPr>
      </w:pPr>
    </w:p>
    <w:p w14:paraId="316496CC" w14:textId="77777777" w:rsidR="00C9200A" w:rsidRDefault="00C9200A" w:rsidP="00C9200A">
      <w:pPr>
        <w:shd w:val="clear" w:color="auto" w:fill="FFFFFF"/>
        <w:rPr>
          <w:rFonts w:ascii="Arial" w:hAnsi="Arial" w:cs="Arial"/>
          <w:color w:val="222222"/>
        </w:rPr>
      </w:pPr>
      <w:r>
        <w:rPr>
          <w:rFonts w:ascii="Arial" w:hAnsi="Arial" w:cs="Arial"/>
          <w:color w:val="222222"/>
        </w:rPr>
        <w:t>I hope the above information helps ease the fear and anxiety some of you and/or your children may be feeling.  Please know that while schools are closed, I will still be available to answer your questions and support you in any way I can.  Feel free to reach out to me via email with any questions or concerns you may have about the above, or any other situation that may arise in the coming weeks.  </w:t>
      </w:r>
    </w:p>
    <w:p w14:paraId="7AF9D68A" w14:textId="77777777" w:rsidR="00C9200A" w:rsidRDefault="00C9200A" w:rsidP="00C9200A">
      <w:pPr>
        <w:shd w:val="clear" w:color="auto" w:fill="FFFFFF"/>
        <w:rPr>
          <w:rFonts w:ascii="Arial" w:hAnsi="Arial" w:cs="Arial"/>
          <w:color w:val="222222"/>
        </w:rPr>
      </w:pPr>
    </w:p>
    <w:p w14:paraId="5DA86271" w14:textId="77777777" w:rsidR="00C9200A" w:rsidRDefault="00C9200A" w:rsidP="00C9200A">
      <w:pPr>
        <w:shd w:val="clear" w:color="auto" w:fill="FFFFFF"/>
        <w:rPr>
          <w:rFonts w:ascii="Arial" w:hAnsi="Arial" w:cs="Arial"/>
          <w:color w:val="222222"/>
        </w:rPr>
      </w:pPr>
      <w:r>
        <w:rPr>
          <w:rFonts w:ascii="Arial" w:hAnsi="Arial" w:cs="Arial"/>
          <w:color w:val="222222"/>
        </w:rPr>
        <w:t>For more detailed information on the above, please visit:</w:t>
      </w:r>
    </w:p>
    <w:p w14:paraId="379B687B" w14:textId="2A9B7915" w:rsidR="003C3019" w:rsidRPr="003C3019" w:rsidRDefault="00FC4BCE" w:rsidP="00C9200A">
      <w:pPr>
        <w:shd w:val="clear" w:color="auto" w:fill="FFFFFF"/>
        <w:rPr>
          <w:rFonts w:ascii="Arial" w:hAnsi="Arial" w:cs="Arial"/>
          <w:color w:val="1155CC"/>
          <w:u w:val="single"/>
        </w:rPr>
      </w:pPr>
      <w:hyperlink r:id="rId10" w:tgtFrame="_blank" w:history="1">
        <w:r w:rsidR="00C9200A">
          <w:rPr>
            <w:rStyle w:val="Hyperlink"/>
            <w:rFonts w:ascii="Arial" w:hAnsi="Arial" w:cs="Arial"/>
            <w:color w:val="1155CC"/>
          </w:rPr>
          <w:t>Open Circle: How to Talk to Kids About Coronavirus</w:t>
        </w:r>
      </w:hyperlink>
    </w:p>
    <w:p w14:paraId="4DF5DB41" w14:textId="62FFCB8D" w:rsidR="008C2DE4" w:rsidRPr="008C2DE4" w:rsidRDefault="00FC4BCE" w:rsidP="00C9200A">
      <w:pPr>
        <w:shd w:val="clear" w:color="auto" w:fill="FFFFFF"/>
        <w:rPr>
          <w:rFonts w:ascii="Arial" w:hAnsi="Arial" w:cs="Arial"/>
          <w:color w:val="1155CC"/>
          <w:u w:val="single"/>
        </w:rPr>
      </w:pPr>
      <w:hyperlink r:id="rId11" w:tgtFrame="_blank" w:history="1">
        <w:r w:rsidR="00C9200A">
          <w:rPr>
            <w:rStyle w:val="Hyperlink"/>
            <w:rFonts w:ascii="Arial" w:hAnsi="Arial" w:cs="Arial"/>
            <w:color w:val="1155CC"/>
          </w:rPr>
          <w:t>Child Mind Inst</w:t>
        </w:r>
        <w:r w:rsidR="00C9200A">
          <w:rPr>
            <w:rStyle w:val="Hyperlink"/>
            <w:rFonts w:ascii="Arial" w:hAnsi="Arial" w:cs="Arial"/>
            <w:color w:val="1155CC"/>
          </w:rPr>
          <w:t>i</w:t>
        </w:r>
        <w:r w:rsidR="00C9200A">
          <w:rPr>
            <w:rStyle w:val="Hyperlink"/>
            <w:rFonts w:ascii="Arial" w:hAnsi="Arial" w:cs="Arial"/>
            <w:color w:val="1155CC"/>
          </w:rPr>
          <w:t>tute: Talking to Kids About the Coronavirus</w:t>
        </w:r>
      </w:hyperlink>
    </w:p>
    <w:p w14:paraId="4CE99868" w14:textId="2F03B3C5" w:rsidR="00C9200A" w:rsidRDefault="00FC4BCE" w:rsidP="00C9200A">
      <w:pPr>
        <w:shd w:val="clear" w:color="auto" w:fill="FFFFFF"/>
        <w:rPr>
          <w:rFonts w:ascii="Arial" w:hAnsi="Arial" w:cs="Arial"/>
          <w:color w:val="222222"/>
        </w:rPr>
      </w:pPr>
      <w:hyperlink r:id="rId12" w:tgtFrame="_blank" w:history="1">
        <w:r w:rsidR="00C9200A">
          <w:rPr>
            <w:rStyle w:val="Hyperlink"/>
            <w:rFonts w:ascii="Arial" w:hAnsi="Arial" w:cs="Arial"/>
            <w:color w:val="1155CC"/>
          </w:rPr>
          <w:t>National Association of School Psychologists: Talking</w:t>
        </w:r>
        <w:r w:rsidR="00C9200A">
          <w:rPr>
            <w:rStyle w:val="Hyperlink"/>
            <w:rFonts w:ascii="Arial" w:hAnsi="Arial" w:cs="Arial"/>
            <w:color w:val="1155CC"/>
          </w:rPr>
          <w:t xml:space="preserve"> </w:t>
        </w:r>
        <w:r w:rsidR="00C9200A">
          <w:rPr>
            <w:rStyle w:val="Hyperlink"/>
            <w:rFonts w:ascii="Arial" w:hAnsi="Arial" w:cs="Arial"/>
            <w:color w:val="1155CC"/>
          </w:rPr>
          <w:t>to Children About COVID-19</w:t>
        </w:r>
      </w:hyperlink>
    </w:p>
    <w:p w14:paraId="38889E68" w14:textId="77777777" w:rsidR="00C9200A" w:rsidRDefault="00FC4BCE" w:rsidP="00C9200A">
      <w:pPr>
        <w:shd w:val="clear" w:color="auto" w:fill="FFFFFF"/>
        <w:rPr>
          <w:rFonts w:ascii="Arial" w:hAnsi="Arial" w:cs="Arial"/>
          <w:color w:val="222222"/>
        </w:rPr>
      </w:pPr>
      <w:hyperlink r:id="rId13" w:tgtFrame="_blank" w:history="1">
        <w:r w:rsidR="00C9200A">
          <w:rPr>
            <w:rStyle w:val="Hyperlink"/>
            <w:rFonts w:ascii="Arial" w:hAnsi="Arial" w:cs="Arial"/>
            <w:color w:val="1155CC"/>
          </w:rPr>
          <w:t>CDC: C</w:t>
        </w:r>
        <w:r w:rsidR="00C9200A">
          <w:rPr>
            <w:rStyle w:val="Hyperlink"/>
            <w:rFonts w:ascii="Arial" w:hAnsi="Arial" w:cs="Arial"/>
            <w:color w:val="1155CC"/>
          </w:rPr>
          <w:t>o</w:t>
        </w:r>
        <w:r w:rsidR="00C9200A">
          <w:rPr>
            <w:rStyle w:val="Hyperlink"/>
            <w:rFonts w:ascii="Arial" w:hAnsi="Arial" w:cs="Arial"/>
            <w:color w:val="1155CC"/>
          </w:rPr>
          <w:t>ronavirus Disease 2019</w:t>
        </w:r>
      </w:hyperlink>
    </w:p>
    <w:p w14:paraId="6C31C057" w14:textId="6AC3F1AE" w:rsidR="00C9200A" w:rsidRPr="003C3019" w:rsidRDefault="003C3019" w:rsidP="00C9200A">
      <w:pPr>
        <w:shd w:val="clear" w:color="auto" w:fill="FFFFFF"/>
        <w:rPr>
          <w:rStyle w:val="Hyperlink"/>
          <w:rFonts w:ascii="Arial" w:hAnsi="Arial" w:cs="Arial"/>
        </w:rPr>
      </w:pPr>
      <w:r>
        <w:rPr>
          <w:rFonts w:ascii="Arial" w:hAnsi="Arial" w:cs="Arial"/>
          <w:color w:val="222222"/>
        </w:rPr>
        <w:fldChar w:fldCharType="begin"/>
      </w:r>
      <w:r>
        <w:rPr>
          <w:rFonts w:ascii="Arial" w:hAnsi="Arial" w:cs="Arial"/>
          <w:color w:val="222222"/>
        </w:rPr>
        <w:instrText xml:space="preserve"> HYPERLINK "https://www.washingtonpost.com/lifestyle/2020/03/14/parenting-tips-coronavirus/" </w:instrText>
      </w:r>
      <w:r>
        <w:rPr>
          <w:rFonts w:ascii="Arial" w:hAnsi="Arial" w:cs="Arial"/>
          <w:color w:val="222222"/>
        </w:rPr>
        <w:fldChar w:fldCharType="separate"/>
      </w:r>
      <w:r w:rsidRPr="003C3019">
        <w:rPr>
          <w:rStyle w:val="Hyperlink"/>
          <w:rFonts w:ascii="Arial" w:hAnsi="Arial" w:cs="Arial"/>
        </w:rPr>
        <w:t>Parenting Duri</w:t>
      </w:r>
      <w:r w:rsidRPr="003C3019">
        <w:rPr>
          <w:rStyle w:val="Hyperlink"/>
          <w:rFonts w:ascii="Arial" w:hAnsi="Arial" w:cs="Arial"/>
        </w:rPr>
        <w:t>n</w:t>
      </w:r>
      <w:r w:rsidRPr="003C3019">
        <w:rPr>
          <w:rStyle w:val="Hyperlink"/>
          <w:rFonts w:ascii="Arial" w:hAnsi="Arial" w:cs="Arial"/>
        </w:rPr>
        <w:t>g Coronavirus: What to Know about Play Dates, Education and More</w:t>
      </w:r>
    </w:p>
    <w:p w14:paraId="50AB8E3C" w14:textId="5B5FAF66" w:rsidR="003C3019" w:rsidRDefault="003C3019" w:rsidP="00C9200A">
      <w:pPr>
        <w:shd w:val="clear" w:color="auto" w:fill="FFFFFF"/>
        <w:rPr>
          <w:rFonts w:ascii="Arial" w:hAnsi="Arial" w:cs="Arial"/>
          <w:color w:val="222222"/>
        </w:rPr>
      </w:pPr>
      <w:r>
        <w:rPr>
          <w:rFonts w:ascii="Arial" w:hAnsi="Arial" w:cs="Arial"/>
          <w:color w:val="222222"/>
        </w:rPr>
        <w:fldChar w:fldCharType="end"/>
      </w:r>
    </w:p>
    <w:p w14:paraId="4BACAB29" w14:textId="77777777" w:rsidR="00C9200A" w:rsidRDefault="00C9200A" w:rsidP="00C9200A">
      <w:pPr>
        <w:shd w:val="clear" w:color="auto" w:fill="FFFFFF"/>
        <w:rPr>
          <w:rFonts w:ascii="Arial" w:hAnsi="Arial" w:cs="Arial"/>
          <w:color w:val="222222"/>
        </w:rPr>
      </w:pPr>
      <w:r>
        <w:rPr>
          <w:rFonts w:ascii="Arial" w:hAnsi="Arial" w:cs="Arial"/>
          <w:color w:val="222222"/>
        </w:rPr>
        <w:t>Thank you and be well, </w:t>
      </w:r>
    </w:p>
    <w:p w14:paraId="3A2F30EA" w14:textId="77777777" w:rsidR="00C9200A" w:rsidRPr="000C4A8E" w:rsidRDefault="00C9200A" w:rsidP="00C9200A">
      <w:pPr>
        <w:shd w:val="clear" w:color="auto" w:fill="FFFFFF"/>
        <w:rPr>
          <w:rFonts w:ascii="Arial" w:hAnsi="Arial" w:cs="Arial"/>
          <w:i/>
          <w:iCs/>
          <w:color w:val="222222"/>
        </w:rPr>
      </w:pPr>
      <w:r w:rsidRPr="000C4A8E">
        <w:rPr>
          <w:rFonts w:ascii="Arial" w:hAnsi="Arial" w:cs="Arial"/>
          <w:i/>
          <w:iCs/>
          <w:color w:val="222222"/>
        </w:rPr>
        <w:t>Rima </w:t>
      </w:r>
      <w:r w:rsidRPr="000C4A8E">
        <w:rPr>
          <w:rStyle w:val="il"/>
          <w:rFonts w:ascii="Arial" w:hAnsi="Arial" w:cs="Arial"/>
          <w:i/>
          <w:iCs/>
          <w:color w:val="222222"/>
        </w:rPr>
        <w:t>Mason</w:t>
      </w:r>
      <w:r w:rsidRPr="000C4A8E">
        <w:rPr>
          <w:rFonts w:ascii="Arial" w:hAnsi="Arial" w:cs="Arial"/>
          <w:i/>
          <w:iCs/>
          <w:color w:val="222222"/>
        </w:rPr>
        <w:t>, MA, LPC</w:t>
      </w:r>
    </w:p>
    <w:p w14:paraId="3F7465DD" w14:textId="77777777" w:rsidR="00C9200A" w:rsidRPr="000C4A8E" w:rsidRDefault="00C9200A" w:rsidP="00C9200A">
      <w:pPr>
        <w:shd w:val="clear" w:color="auto" w:fill="FFFFFF"/>
        <w:rPr>
          <w:rFonts w:ascii="Arial" w:hAnsi="Arial" w:cs="Arial"/>
          <w:color w:val="222222"/>
          <w:sz w:val="22"/>
          <w:szCs w:val="22"/>
        </w:rPr>
      </w:pPr>
      <w:r w:rsidRPr="000C4A8E">
        <w:rPr>
          <w:rFonts w:ascii="Arial" w:hAnsi="Arial" w:cs="Arial"/>
          <w:color w:val="222222"/>
          <w:sz w:val="22"/>
          <w:szCs w:val="22"/>
        </w:rPr>
        <w:t>School Counselor</w:t>
      </w:r>
    </w:p>
    <w:p w14:paraId="23844338" w14:textId="77777777" w:rsidR="00C9200A" w:rsidRPr="000C4A8E" w:rsidRDefault="00FC4BCE" w:rsidP="00C9200A">
      <w:pPr>
        <w:shd w:val="clear" w:color="auto" w:fill="FFFFFF"/>
        <w:rPr>
          <w:rFonts w:ascii="Arial" w:hAnsi="Arial" w:cs="Arial"/>
          <w:color w:val="222222"/>
          <w:sz w:val="22"/>
          <w:szCs w:val="22"/>
        </w:rPr>
      </w:pPr>
      <w:hyperlink r:id="rId14" w:tgtFrame="_blank" w:history="1">
        <w:r w:rsidR="00C9200A" w:rsidRPr="000C4A8E">
          <w:rPr>
            <w:rStyle w:val="Hyperlink"/>
            <w:rFonts w:ascii="Arial" w:hAnsi="Arial" w:cs="Arial"/>
            <w:color w:val="1155CC"/>
            <w:sz w:val="22"/>
            <w:szCs w:val="22"/>
          </w:rPr>
          <w:t>masonr@oradellschool.org</w:t>
        </w:r>
      </w:hyperlink>
    </w:p>
    <w:sectPr w:rsidR="00C9200A" w:rsidRPr="000C4A8E" w:rsidSect="00C9200A">
      <w:headerReference w:type="default" r:id="rId15"/>
      <w:footerReference w:type="default" r:id="rId16"/>
      <w:pgSz w:w="12240" w:h="15840"/>
      <w:pgMar w:top="1008" w:right="1008" w:bottom="864" w:left="100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13205" w14:textId="77777777" w:rsidR="00FC4BCE" w:rsidRDefault="00FC4BCE">
      <w:r>
        <w:separator/>
      </w:r>
    </w:p>
  </w:endnote>
  <w:endnote w:type="continuationSeparator" w:id="0">
    <w:p w14:paraId="280A7245" w14:textId="77777777" w:rsidR="00FC4BCE" w:rsidRDefault="00FC4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5F1D8" w14:textId="77777777" w:rsidR="001864D5" w:rsidRDefault="001864D5">
    <w:pPr>
      <w:spacing w:after="86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26C52" w14:textId="77777777" w:rsidR="00FC4BCE" w:rsidRDefault="00FC4BCE">
      <w:r>
        <w:separator/>
      </w:r>
    </w:p>
  </w:footnote>
  <w:footnote w:type="continuationSeparator" w:id="0">
    <w:p w14:paraId="45DAAC2A" w14:textId="77777777" w:rsidR="00FC4BCE" w:rsidRDefault="00FC4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A2B90" w14:textId="55220CD4" w:rsidR="001864D5" w:rsidRDefault="0088322B">
    <w:pPr>
      <w:spacing w:before="720"/>
    </w:pPr>
    <w:r>
      <w:rPr>
        <w:noProof/>
      </w:rPr>
      <w:drawing>
        <wp:anchor distT="152400" distB="152400" distL="152400" distR="152400" simplePos="0" relativeHeight="251659264" behindDoc="0" locked="0" layoutInCell="1" hidden="0" allowOverlap="1" wp14:anchorId="1653139F" wp14:editId="7B250417">
          <wp:simplePos x="0" y="0"/>
          <wp:positionH relativeFrom="column">
            <wp:posOffset>-34290</wp:posOffset>
          </wp:positionH>
          <wp:positionV relativeFrom="paragraph">
            <wp:posOffset>128905</wp:posOffset>
          </wp:positionV>
          <wp:extent cx="3319145" cy="993775"/>
          <wp:effectExtent l="0" t="0" r="0" b="0"/>
          <wp:wrapSquare wrapText="bothSides" distT="152400" distB="152400" distL="152400" distR="1524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319145" cy="99377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578D5"/>
    <w:multiLevelType w:val="multilevel"/>
    <w:tmpl w:val="B2F28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DF28A3"/>
    <w:multiLevelType w:val="hybridMultilevel"/>
    <w:tmpl w:val="178EE9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43868BB"/>
    <w:multiLevelType w:val="multilevel"/>
    <w:tmpl w:val="14067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4D5"/>
    <w:rsid w:val="000C4A8E"/>
    <w:rsid w:val="001864D5"/>
    <w:rsid w:val="002B2705"/>
    <w:rsid w:val="002F26F3"/>
    <w:rsid w:val="003B64DA"/>
    <w:rsid w:val="003C3019"/>
    <w:rsid w:val="00485134"/>
    <w:rsid w:val="004C4468"/>
    <w:rsid w:val="00521CE5"/>
    <w:rsid w:val="005E1C03"/>
    <w:rsid w:val="005F672E"/>
    <w:rsid w:val="006C26A1"/>
    <w:rsid w:val="006E696E"/>
    <w:rsid w:val="006F43A2"/>
    <w:rsid w:val="0088322B"/>
    <w:rsid w:val="008C2DE4"/>
    <w:rsid w:val="00A356B8"/>
    <w:rsid w:val="00C9200A"/>
    <w:rsid w:val="00CF2BE3"/>
    <w:rsid w:val="00ED3641"/>
    <w:rsid w:val="00EF3855"/>
    <w:rsid w:val="00F35D50"/>
    <w:rsid w:val="00FC4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A74F6"/>
  <w15:docId w15:val="{2535B55A-32A0-8141-AA57-F388D02D1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8322B"/>
    <w:pPr>
      <w:tabs>
        <w:tab w:val="center" w:pos="4680"/>
        <w:tab w:val="right" w:pos="9360"/>
      </w:tabs>
    </w:pPr>
  </w:style>
  <w:style w:type="character" w:customStyle="1" w:styleId="HeaderChar">
    <w:name w:val="Header Char"/>
    <w:basedOn w:val="DefaultParagraphFont"/>
    <w:link w:val="Header"/>
    <w:uiPriority w:val="99"/>
    <w:rsid w:val="0088322B"/>
  </w:style>
  <w:style w:type="paragraph" w:styleId="Footer">
    <w:name w:val="footer"/>
    <w:basedOn w:val="Normal"/>
    <w:link w:val="FooterChar"/>
    <w:uiPriority w:val="99"/>
    <w:unhideWhenUsed/>
    <w:rsid w:val="0088322B"/>
    <w:pPr>
      <w:tabs>
        <w:tab w:val="center" w:pos="4680"/>
        <w:tab w:val="right" w:pos="9360"/>
      </w:tabs>
    </w:pPr>
  </w:style>
  <w:style w:type="character" w:customStyle="1" w:styleId="FooterChar">
    <w:name w:val="Footer Char"/>
    <w:basedOn w:val="DefaultParagraphFont"/>
    <w:link w:val="Footer"/>
    <w:uiPriority w:val="99"/>
    <w:rsid w:val="0088322B"/>
  </w:style>
  <w:style w:type="character" w:styleId="Hyperlink">
    <w:name w:val="Hyperlink"/>
    <w:basedOn w:val="DefaultParagraphFont"/>
    <w:uiPriority w:val="99"/>
    <w:unhideWhenUsed/>
    <w:rsid w:val="00CF2BE3"/>
    <w:rPr>
      <w:color w:val="0000FF" w:themeColor="hyperlink"/>
      <w:u w:val="single"/>
    </w:rPr>
  </w:style>
  <w:style w:type="character" w:styleId="UnresolvedMention">
    <w:name w:val="Unresolved Mention"/>
    <w:basedOn w:val="DefaultParagraphFont"/>
    <w:uiPriority w:val="99"/>
    <w:semiHidden/>
    <w:unhideWhenUsed/>
    <w:rsid w:val="00CF2BE3"/>
    <w:rPr>
      <w:color w:val="605E5C"/>
      <w:shd w:val="clear" w:color="auto" w:fill="E1DFDD"/>
    </w:rPr>
  </w:style>
  <w:style w:type="character" w:styleId="Strong">
    <w:name w:val="Strong"/>
    <w:basedOn w:val="DefaultParagraphFont"/>
    <w:uiPriority w:val="22"/>
    <w:qFormat/>
    <w:rsid w:val="004C4468"/>
    <w:rPr>
      <w:b/>
      <w:bCs/>
    </w:rPr>
  </w:style>
  <w:style w:type="paragraph" w:styleId="ListParagraph">
    <w:name w:val="List Paragraph"/>
    <w:basedOn w:val="Normal"/>
    <w:uiPriority w:val="34"/>
    <w:qFormat/>
    <w:rsid w:val="003B64DA"/>
    <w:pPr>
      <w:ind w:left="720"/>
      <w:contextualSpacing/>
    </w:pPr>
  </w:style>
  <w:style w:type="paragraph" w:styleId="BalloonText">
    <w:name w:val="Balloon Text"/>
    <w:basedOn w:val="Normal"/>
    <w:link w:val="BalloonTextChar"/>
    <w:uiPriority w:val="99"/>
    <w:semiHidden/>
    <w:unhideWhenUsed/>
    <w:rsid w:val="002B2705"/>
    <w:rPr>
      <w:sz w:val="18"/>
      <w:szCs w:val="18"/>
    </w:rPr>
  </w:style>
  <w:style w:type="character" w:customStyle="1" w:styleId="BalloonTextChar">
    <w:name w:val="Balloon Text Char"/>
    <w:basedOn w:val="DefaultParagraphFont"/>
    <w:link w:val="BalloonText"/>
    <w:uiPriority w:val="99"/>
    <w:semiHidden/>
    <w:rsid w:val="002B2705"/>
    <w:rPr>
      <w:sz w:val="18"/>
      <w:szCs w:val="18"/>
    </w:rPr>
  </w:style>
  <w:style w:type="character" w:customStyle="1" w:styleId="il">
    <w:name w:val="il"/>
    <w:basedOn w:val="DefaultParagraphFont"/>
    <w:rsid w:val="00C9200A"/>
  </w:style>
  <w:style w:type="character" w:styleId="FollowedHyperlink">
    <w:name w:val="FollowedHyperlink"/>
    <w:basedOn w:val="DefaultParagraphFont"/>
    <w:uiPriority w:val="99"/>
    <w:semiHidden/>
    <w:unhideWhenUsed/>
    <w:rsid w:val="000C4A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076943">
      <w:bodyDiv w:val="1"/>
      <w:marLeft w:val="0"/>
      <w:marRight w:val="0"/>
      <w:marTop w:val="0"/>
      <w:marBottom w:val="0"/>
      <w:divBdr>
        <w:top w:val="none" w:sz="0" w:space="0" w:color="auto"/>
        <w:left w:val="none" w:sz="0" w:space="0" w:color="auto"/>
        <w:bottom w:val="none" w:sz="0" w:space="0" w:color="auto"/>
        <w:right w:val="none" w:sz="0" w:space="0" w:color="auto"/>
      </w:divBdr>
      <w:divsChild>
        <w:div w:id="1677070486">
          <w:marLeft w:val="0"/>
          <w:marRight w:val="0"/>
          <w:marTop w:val="0"/>
          <w:marBottom w:val="0"/>
          <w:divBdr>
            <w:top w:val="none" w:sz="0" w:space="0" w:color="auto"/>
            <w:left w:val="none" w:sz="0" w:space="0" w:color="auto"/>
            <w:bottom w:val="none" w:sz="0" w:space="0" w:color="auto"/>
            <w:right w:val="none" w:sz="0" w:space="0" w:color="auto"/>
          </w:divBdr>
        </w:div>
        <w:div w:id="1778715712">
          <w:marLeft w:val="0"/>
          <w:marRight w:val="0"/>
          <w:marTop w:val="0"/>
          <w:marBottom w:val="0"/>
          <w:divBdr>
            <w:top w:val="none" w:sz="0" w:space="0" w:color="auto"/>
            <w:left w:val="none" w:sz="0" w:space="0" w:color="auto"/>
            <w:bottom w:val="none" w:sz="0" w:space="0" w:color="auto"/>
            <w:right w:val="none" w:sz="0" w:space="0" w:color="auto"/>
          </w:divBdr>
        </w:div>
        <w:div w:id="1978992686">
          <w:marLeft w:val="0"/>
          <w:marRight w:val="0"/>
          <w:marTop w:val="0"/>
          <w:marBottom w:val="0"/>
          <w:divBdr>
            <w:top w:val="none" w:sz="0" w:space="0" w:color="auto"/>
            <w:left w:val="none" w:sz="0" w:space="0" w:color="auto"/>
            <w:bottom w:val="none" w:sz="0" w:space="0" w:color="auto"/>
            <w:right w:val="none" w:sz="0" w:space="0" w:color="auto"/>
          </w:divBdr>
        </w:div>
        <w:div w:id="1258518557">
          <w:marLeft w:val="0"/>
          <w:marRight w:val="0"/>
          <w:marTop w:val="0"/>
          <w:marBottom w:val="0"/>
          <w:divBdr>
            <w:top w:val="none" w:sz="0" w:space="0" w:color="auto"/>
            <w:left w:val="none" w:sz="0" w:space="0" w:color="auto"/>
            <w:bottom w:val="none" w:sz="0" w:space="0" w:color="auto"/>
            <w:right w:val="none" w:sz="0" w:space="0" w:color="auto"/>
          </w:divBdr>
        </w:div>
        <w:div w:id="358506629">
          <w:marLeft w:val="0"/>
          <w:marRight w:val="0"/>
          <w:marTop w:val="0"/>
          <w:marBottom w:val="0"/>
          <w:divBdr>
            <w:top w:val="none" w:sz="0" w:space="0" w:color="auto"/>
            <w:left w:val="none" w:sz="0" w:space="0" w:color="auto"/>
            <w:bottom w:val="none" w:sz="0" w:space="0" w:color="auto"/>
            <w:right w:val="none" w:sz="0" w:space="0" w:color="auto"/>
          </w:divBdr>
        </w:div>
        <w:div w:id="1816992223">
          <w:marLeft w:val="0"/>
          <w:marRight w:val="0"/>
          <w:marTop w:val="0"/>
          <w:marBottom w:val="0"/>
          <w:divBdr>
            <w:top w:val="none" w:sz="0" w:space="0" w:color="auto"/>
            <w:left w:val="none" w:sz="0" w:space="0" w:color="auto"/>
            <w:bottom w:val="none" w:sz="0" w:space="0" w:color="auto"/>
            <w:right w:val="none" w:sz="0" w:space="0" w:color="auto"/>
          </w:divBdr>
        </w:div>
        <w:div w:id="426849098">
          <w:marLeft w:val="0"/>
          <w:marRight w:val="0"/>
          <w:marTop w:val="0"/>
          <w:marBottom w:val="0"/>
          <w:divBdr>
            <w:top w:val="none" w:sz="0" w:space="0" w:color="auto"/>
            <w:left w:val="none" w:sz="0" w:space="0" w:color="auto"/>
            <w:bottom w:val="none" w:sz="0" w:space="0" w:color="auto"/>
            <w:right w:val="none" w:sz="0" w:space="0" w:color="auto"/>
          </w:divBdr>
        </w:div>
        <w:div w:id="789587607">
          <w:marLeft w:val="0"/>
          <w:marRight w:val="0"/>
          <w:marTop w:val="0"/>
          <w:marBottom w:val="0"/>
          <w:divBdr>
            <w:top w:val="none" w:sz="0" w:space="0" w:color="auto"/>
            <w:left w:val="none" w:sz="0" w:space="0" w:color="auto"/>
            <w:bottom w:val="none" w:sz="0" w:space="0" w:color="auto"/>
            <w:right w:val="none" w:sz="0" w:space="0" w:color="auto"/>
          </w:divBdr>
        </w:div>
        <w:div w:id="76442625">
          <w:marLeft w:val="0"/>
          <w:marRight w:val="0"/>
          <w:marTop w:val="0"/>
          <w:marBottom w:val="0"/>
          <w:divBdr>
            <w:top w:val="none" w:sz="0" w:space="0" w:color="auto"/>
            <w:left w:val="none" w:sz="0" w:space="0" w:color="auto"/>
            <w:bottom w:val="none" w:sz="0" w:space="0" w:color="auto"/>
            <w:right w:val="none" w:sz="0" w:space="0" w:color="auto"/>
          </w:divBdr>
        </w:div>
        <w:div w:id="288124813">
          <w:marLeft w:val="0"/>
          <w:marRight w:val="0"/>
          <w:marTop w:val="0"/>
          <w:marBottom w:val="0"/>
          <w:divBdr>
            <w:top w:val="none" w:sz="0" w:space="0" w:color="auto"/>
            <w:left w:val="none" w:sz="0" w:space="0" w:color="auto"/>
            <w:bottom w:val="none" w:sz="0" w:space="0" w:color="auto"/>
            <w:right w:val="none" w:sz="0" w:space="0" w:color="auto"/>
          </w:divBdr>
        </w:div>
        <w:div w:id="790828062">
          <w:marLeft w:val="0"/>
          <w:marRight w:val="0"/>
          <w:marTop w:val="0"/>
          <w:marBottom w:val="0"/>
          <w:divBdr>
            <w:top w:val="none" w:sz="0" w:space="0" w:color="auto"/>
            <w:left w:val="none" w:sz="0" w:space="0" w:color="auto"/>
            <w:bottom w:val="none" w:sz="0" w:space="0" w:color="auto"/>
            <w:right w:val="none" w:sz="0" w:space="0" w:color="auto"/>
          </w:divBdr>
        </w:div>
        <w:div w:id="1591768251">
          <w:marLeft w:val="0"/>
          <w:marRight w:val="0"/>
          <w:marTop w:val="0"/>
          <w:marBottom w:val="0"/>
          <w:divBdr>
            <w:top w:val="none" w:sz="0" w:space="0" w:color="auto"/>
            <w:left w:val="none" w:sz="0" w:space="0" w:color="auto"/>
            <w:bottom w:val="none" w:sz="0" w:space="0" w:color="auto"/>
            <w:right w:val="none" w:sz="0" w:space="0" w:color="auto"/>
          </w:divBdr>
        </w:div>
        <w:div w:id="1565027012">
          <w:marLeft w:val="0"/>
          <w:marRight w:val="0"/>
          <w:marTop w:val="0"/>
          <w:marBottom w:val="0"/>
          <w:divBdr>
            <w:top w:val="none" w:sz="0" w:space="0" w:color="auto"/>
            <w:left w:val="none" w:sz="0" w:space="0" w:color="auto"/>
            <w:bottom w:val="none" w:sz="0" w:space="0" w:color="auto"/>
            <w:right w:val="none" w:sz="0" w:space="0" w:color="auto"/>
          </w:divBdr>
        </w:div>
        <w:div w:id="305479020">
          <w:marLeft w:val="0"/>
          <w:marRight w:val="0"/>
          <w:marTop w:val="0"/>
          <w:marBottom w:val="0"/>
          <w:divBdr>
            <w:top w:val="none" w:sz="0" w:space="0" w:color="auto"/>
            <w:left w:val="none" w:sz="0" w:space="0" w:color="auto"/>
            <w:bottom w:val="none" w:sz="0" w:space="0" w:color="auto"/>
            <w:right w:val="none" w:sz="0" w:space="0" w:color="auto"/>
          </w:divBdr>
        </w:div>
        <w:div w:id="1859654603">
          <w:marLeft w:val="0"/>
          <w:marRight w:val="0"/>
          <w:marTop w:val="0"/>
          <w:marBottom w:val="0"/>
          <w:divBdr>
            <w:top w:val="none" w:sz="0" w:space="0" w:color="auto"/>
            <w:left w:val="none" w:sz="0" w:space="0" w:color="auto"/>
            <w:bottom w:val="none" w:sz="0" w:space="0" w:color="auto"/>
            <w:right w:val="none" w:sz="0" w:space="0" w:color="auto"/>
          </w:divBdr>
        </w:div>
        <w:div w:id="1399670259">
          <w:marLeft w:val="0"/>
          <w:marRight w:val="0"/>
          <w:marTop w:val="0"/>
          <w:marBottom w:val="0"/>
          <w:divBdr>
            <w:top w:val="none" w:sz="0" w:space="0" w:color="auto"/>
            <w:left w:val="none" w:sz="0" w:space="0" w:color="auto"/>
            <w:bottom w:val="none" w:sz="0" w:space="0" w:color="auto"/>
            <w:right w:val="none" w:sz="0" w:space="0" w:color="auto"/>
          </w:divBdr>
        </w:div>
        <w:div w:id="518785557">
          <w:marLeft w:val="0"/>
          <w:marRight w:val="0"/>
          <w:marTop w:val="0"/>
          <w:marBottom w:val="0"/>
          <w:divBdr>
            <w:top w:val="none" w:sz="0" w:space="0" w:color="auto"/>
            <w:left w:val="none" w:sz="0" w:space="0" w:color="auto"/>
            <w:bottom w:val="none" w:sz="0" w:space="0" w:color="auto"/>
            <w:right w:val="none" w:sz="0" w:space="0" w:color="auto"/>
          </w:divBdr>
        </w:div>
        <w:div w:id="1478719815">
          <w:marLeft w:val="0"/>
          <w:marRight w:val="0"/>
          <w:marTop w:val="0"/>
          <w:marBottom w:val="0"/>
          <w:divBdr>
            <w:top w:val="none" w:sz="0" w:space="0" w:color="auto"/>
            <w:left w:val="none" w:sz="0" w:space="0" w:color="auto"/>
            <w:bottom w:val="none" w:sz="0" w:space="0" w:color="auto"/>
            <w:right w:val="none" w:sz="0" w:space="0" w:color="auto"/>
          </w:divBdr>
        </w:div>
        <w:div w:id="1060597060">
          <w:marLeft w:val="0"/>
          <w:marRight w:val="0"/>
          <w:marTop w:val="0"/>
          <w:marBottom w:val="0"/>
          <w:divBdr>
            <w:top w:val="none" w:sz="0" w:space="0" w:color="auto"/>
            <w:left w:val="none" w:sz="0" w:space="0" w:color="auto"/>
            <w:bottom w:val="none" w:sz="0" w:space="0" w:color="auto"/>
            <w:right w:val="none" w:sz="0" w:space="0" w:color="auto"/>
          </w:divBdr>
        </w:div>
        <w:div w:id="42095441">
          <w:marLeft w:val="0"/>
          <w:marRight w:val="0"/>
          <w:marTop w:val="0"/>
          <w:marBottom w:val="0"/>
          <w:divBdr>
            <w:top w:val="none" w:sz="0" w:space="0" w:color="auto"/>
            <w:left w:val="none" w:sz="0" w:space="0" w:color="auto"/>
            <w:bottom w:val="none" w:sz="0" w:space="0" w:color="auto"/>
            <w:right w:val="none" w:sz="0" w:space="0" w:color="auto"/>
          </w:divBdr>
        </w:div>
        <w:div w:id="1988700156">
          <w:marLeft w:val="0"/>
          <w:marRight w:val="0"/>
          <w:marTop w:val="0"/>
          <w:marBottom w:val="0"/>
          <w:divBdr>
            <w:top w:val="none" w:sz="0" w:space="0" w:color="auto"/>
            <w:left w:val="none" w:sz="0" w:space="0" w:color="auto"/>
            <w:bottom w:val="none" w:sz="0" w:space="0" w:color="auto"/>
            <w:right w:val="none" w:sz="0" w:space="0" w:color="auto"/>
          </w:divBdr>
        </w:div>
        <w:div w:id="253787286">
          <w:marLeft w:val="0"/>
          <w:marRight w:val="0"/>
          <w:marTop w:val="0"/>
          <w:marBottom w:val="0"/>
          <w:divBdr>
            <w:top w:val="none" w:sz="0" w:space="0" w:color="auto"/>
            <w:left w:val="none" w:sz="0" w:space="0" w:color="auto"/>
            <w:bottom w:val="none" w:sz="0" w:space="0" w:color="auto"/>
            <w:right w:val="none" w:sz="0" w:space="0" w:color="auto"/>
          </w:divBdr>
        </w:div>
        <w:div w:id="729308859">
          <w:marLeft w:val="0"/>
          <w:marRight w:val="0"/>
          <w:marTop w:val="0"/>
          <w:marBottom w:val="0"/>
          <w:divBdr>
            <w:top w:val="none" w:sz="0" w:space="0" w:color="auto"/>
            <w:left w:val="none" w:sz="0" w:space="0" w:color="auto"/>
            <w:bottom w:val="none" w:sz="0" w:space="0" w:color="auto"/>
            <w:right w:val="none" w:sz="0" w:space="0" w:color="auto"/>
          </w:divBdr>
        </w:div>
        <w:div w:id="1358578735">
          <w:marLeft w:val="0"/>
          <w:marRight w:val="0"/>
          <w:marTop w:val="0"/>
          <w:marBottom w:val="0"/>
          <w:divBdr>
            <w:top w:val="none" w:sz="0" w:space="0" w:color="auto"/>
            <w:left w:val="none" w:sz="0" w:space="0" w:color="auto"/>
            <w:bottom w:val="none" w:sz="0" w:space="0" w:color="auto"/>
            <w:right w:val="none" w:sz="0" w:space="0" w:color="auto"/>
          </w:divBdr>
        </w:div>
        <w:div w:id="1736006793">
          <w:marLeft w:val="0"/>
          <w:marRight w:val="0"/>
          <w:marTop w:val="0"/>
          <w:marBottom w:val="0"/>
          <w:divBdr>
            <w:top w:val="none" w:sz="0" w:space="0" w:color="auto"/>
            <w:left w:val="none" w:sz="0" w:space="0" w:color="auto"/>
            <w:bottom w:val="none" w:sz="0" w:space="0" w:color="auto"/>
            <w:right w:val="none" w:sz="0" w:space="0" w:color="auto"/>
          </w:divBdr>
        </w:div>
        <w:div w:id="665986046">
          <w:marLeft w:val="0"/>
          <w:marRight w:val="0"/>
          <w:marTop w:val="0"/>
          <w:marBottom w:val="0"/>
          <w:divBdr>
            <w:top w:val="none" w:sz="0" w:space="0" w:color="auto"/>
            <w:left w:val="none" w:sz="0" w:space="0" w:color="auto"/>
            <w:bottom w:val="none" w:sz="0" w:space="0" w:color="auto"/>
            <w:right w:val="none" w:sz="0" w:space="0" w:color="auto"/>
          </w:divBdr>
        </w:div>
        <w:div w:id="1734960833">
          <w:marLeft w:val="0"/>
          <w:marRight w:val="0"/>
          <w:marTop w:val="0"/>
          <w:marBottom w:val="0"/>
          <w:divBdr>
            <w:top w:val="none" w:sz="0" w:space="0" w:color="auto"/>
            <w:left w:val="none" w:sz="0" w:space="0" w:color="auto"/>
            <w:bottom w:val="none" w:sz="0" w:space="0" w:color="auto"/>
            <w:right w:val="none" w:sz="0" w:space="0" w:color="auto"/>
          </w:divBdr>
        </w:div>
        <w:div w:id="578447972">
          <w:marLeft w:val="0"/>
          <w:marRight w:val="0"/>
          <w:marTop w:val="0"/>
          <w:marBottom w:val="0"/>
          <w:divBdr>
            <w:top w:val="none" w:sz="0" w:space="0" w:color="auto"/>
            <w:left w:val="none" w:sz="0" w:space="0" w:color="auto"/>
            <w:bottom w:val="none" w:sz="0" w:space="0" w:color="auto"/>
            <w:right w:val="none" w:sz="0" w:space="0" w:color="auto"/>
          </w:divBdr>
        </w:div>
        <w:div w:id="921524101">
          <w:marLeft w:val="0"/>
          <w:marRight w:val="0"/>
          <w:marTop w:val="0"/>
          <w:marBottom w:val="0"/>
          <w:divBdr>
            <w:top w:val="none" w:sz="0" w:space="0" w:color="auto"/>
            <w:left w:val="none" w:sz="0" w:space="0" w:color="auto"/>
            <w:bottom w:val="none" w:sz="0" w:space="0" w:color="auto"/>
            <w:right w:val="none" w:sz="0" w:space="0" w:color="auto"/>
          </w:divBdr>
        </w:div>
        <w:div w:id="559247112">
          <w:marLeft w:val="0"/>
          <w:marRight w:val="0"/>
          <w:marTop w:val="0"/>
          <w:marBottom w:val="0"/>
          <w:divBdr>
            <w:top w:val="none" w:sz="0" w:space="0" w:color="auto"/>
            <w:left w:val="none" w:sz="0" w:space="0" w:color="auto"/>
            <w:bottom w:val="none" w:sz="0" w:space="0" w:color="auto"/>
            <w:right w:val="none" w:sz="0" w:space="0" w:color="auto"/>
          </w:divBdr>
          <w:divsChild>
            <w:div w:id="1037269692">
              <w:marLeft w:val="0"/>
              <w:marRight w:val="0"/>
              <w:marTop w:val="0"/>
              <w:marBottom w:val="0"/>
              <w:divBdr>
                <w:top w:val="none" w:sz="0" w:space="0" w:color="auto"/>
                <w:left w:val="none" w:sz="0" w:space="0" w:color="auto"/>
                <w:bottom w:val="none" w:sz="0" w:space="0" w:color="auto"/>
                <w:right w:val="none" w:sz="0" w:space="0" w:color="auto"/>
              </w:divBdr>
              <w:divsChild>
                <w:div w:id="241988130">
                  <w:marLeft w:val="0"/>
                  <w:marRight w:val="0"/>
                  <w:marTop w:val="0"/>
                  <w:marBottom w:val="0"/>
                  <w:divBdr>
                    <w:top w:val="none" w:sz="0" w:space="0" w:color="auto"/>
                    <w:left w:val="none" w:sz="0" w:space="0" w:color="auto"/>
                    <w:bottom w:val="none" w:sz="0" w:space="0" w:color="auto"/>
                    <w:right w:val="none" w:sz="0" w:space="0" w:color="auto"/>
                  </w:divBdr>
                  <w:divsChild>
                    <w:div w:id="1351024797">
                      <w:marLeft w:val="0"/>
                      <w:marRight w:val="0"/>
                      <w:marTop w:val="0"/>
                      <w:marBottom w:val="0"/>
                      <w:divBdr>
                        <w:top w:val="none" w:sz="0" w:space="0" w:color="auto"/>
                        <w:left w:val="none" w:sz="0" w:space="0" w:color="auto"/>
                        <w:bottom w:val="none" w:sz="0" w:space="0" w:color="auto"/>
                        <w:right w:val="none" w:sz="0" w:space="0" w:color="auto"/>
                      </w:divBdr>
                      <w:divsChild>
                        <w:div w:id="1079448486">
                          <w:marLeft w:val="0"/>
                          <w:marRight w:val="0"/>
                          <w:marTop w:val="0"/>
                          <w:marBottom w:val="0"/>
                          <w:divBdr>
                            <w:top w:val="none" w:sz="0" w:space="0" w:color="auto"/>
                            <w:left w:val="none" w:sz="0" w:space="0" w:color="auto"/>
                            <w:bottom w:val="none" w:sz="0" w:space="0" w:color="auto"/>
                            <w:right w:val="none" w:sz="0" w:space="0" w:color="auto"/>
                          </w:divBdr>
                          <w:divsChild>
                            <w:div w:id="689180885">
                              <w:marLeft w:val="0"/>
                              <w:marRight w:val="0"/>
                              <w:marTop w:val="0"/>
                              <w:marBottom w:val="0"/>
                              <w:divBdr>
                                <w:top w:val="none" w:sz="0" w:space="0" w:color="auto"/>
                                <w:left w:val="none" w:sz="0" w:space="0" w:color="auto"/>
                                <w:bottom w:val="none" w:sz="0" w:space="0" w:color="auto"/>
                                <w:right w:val="none" w:sz="0" w:space="0" w:color="auto"/>
                              </w:divBdr>
                            </w:div>
                            <w:div w:id="902714986">
                              <w:marLeft w:val="0"/>
                              <w:marRight w:val="0"/>
                              <w:marTop w:val="0"/>
                              <w:marBottom w:val="0"/>
                              <w:divBdr>
                                <w:top w:val="none" w:sz="0" w:space="0" w:color="auto"/>
                                <w:left w:val="none" w:sz="0" w:space="0" w:color="auto"/>
                                <w:bottom w:val="none" w:sz="0" w:space="0" w:color="auto"/>
                                <w:right w:val="none" w:sz="0" w:space="0" w:color="auto"/>
                              </w:divBdr>
                            </w:div>
                            <w:div w:id="1328827970">
                              <w:marLeft w:val="0"/>
                              <w:marRight w:val="0"/>
                              <w:marTop w:val="0"/>
                              <w:marBottom w:val="0"/>
                              <w:divBdr>
                                <w:top w:val="none" w:sz="0" w:space="0" w:color="auto"/>
                                <w:left w:val="none" w:sz="0" w:space="0" w:color="auto"/>
                                <w:bottom w:val="none" w:sz="0" w:space="0" w:color="auto"/>
                                <w:right w:val="none" w:sz="0" w:space="0" w:color="auto"/>
                              </w:divBdr>
                            </w:div>
                            <w:div w:id="178599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942382">
      <w:bodyDiv w:val="1"/>
      <w:marLeft w:val="0"/>
      <w:marRight w:val="0"/>
      <w:marTop w:val="0"/>
      <w:marBottom w:val="0"/>
      <w:divBdr>
        <w:top w:val="none" w:sz="0" w:space="0" w:color="auto"/>
        <w:left w:val="none" w:sz="0" w:space="0" w:color="auto"/>
        <w:bottom w:val="none" w:sz="0" w:space="0" w:color="auto"/>
        <w:right w:val="none" w:sz="0" w:space="0" w:color="auto"/>
      </w:divBdr>
      <w:divsChild>
        <w:div w:id="1519272055">
          <w:marLeft w:val="0"/>
          <w:marRight w:val="0"/>
          <w:marTop w:val="0"/>
          <w:marBottom w:val="0"/>
          <w:divBdr>
            <w:top w:val="none" w:sz="0" w:space="0" w:color="auto"/>
            <w:left w:val="none" w:sz="0" w:space="0" w:color="auto"/>
            <w:bottom w:val="none" w:sz="0" w:space="0" w:color="auto"/>
            <w:right w:val="none" w:sz="0" w:space="0" w:color="auto"/>
          </w:divBdr>
          <w:divsChild>
            <w:div w:id="1725179192">
              <w:marLeft w:val="0"/>
              <w:marRight w:val="0"/>
              <w:marTop w:val="0"/>
              <w:marBottom w:val="0"/>
              <w:divBdr>
                <w:top w:val="none" w:sz="0" w:space="0" w:color="auto"/>
                <w:left w:val="none" w:sz="0" w:space="0" w:color="auto"/>
                <w:bottom w:val="none" w:sz="0" w:space="0" w:color="auto"/>
                <w:right w:val="none" w:sz="0" w:space="0" w:color="auto"/>
              </w:divBdr>
            </w:div>
          </w:divsChild>
        </w:div>
        <w:div w:id="604582742">
          <w:marLeft w:val="0"/>
          <w:marRight w:val="0"/>
          <w:marTop w:val="0"/>
          <w:marBottom w:val="0"/>
          <w:divBdr>
            <w:top w:val="none" w:sz="0" w:space="0" w:color="auto"/>
            <w:left w:val="none" w:sz="0" w:space="0" w:color="auto"/>
            <w:bottom w:val="none" w:sz="0" w:space="0" w:color="auto"/>
            <w:right w:val="none" w:sz="0" w:space="0" w:color="auto"/>
          </w:divBdr>
        </w:div>
        <w:div w:id="1864857852">
          <w:marLeft w:val="0"/>
          <w:marRight w:val="0"/>
          <w:marTop w:val="0"/>
          <w:marBottom w:val="0"/>
          <w:divBdr>
            <w:top w:val="none" w:sz="0" w:space="0" w:color="auto"/>
            <w:left w:val="none" w:sz="0" w:space="0" w:color="auto"/>
            <w:bottom w:val="none" w:sz="0" w:space="0" w:color="auto"/>
            <w:right w:val="none" w:sz="0" w:space="0" w:color="auto"/>
          </w:divBdr>
        </w:div>
        <w:div w:id="1289436573">
          <w:marLeft w:val="0"/>
          <w:marRight w:val="0"/>
          <w:marTop w:val="0"/>
          <w:marBottom w:val="0"/>
          <w:divBdr>
            <w:top w:val="none" w:sz="0" w:space="0" w:color="auto"/>
            <w:left w:val="none" w:sz="0" w:space="0" w:color="auto"/>
            <w:bottom w:val="none" w:sz="0" w:space="0" w:color="auto"/>
            <w:right w:val="none" w:sz="0" w:space="0" w:color="auto"/>
          </w:divBdr>
          <w:divsChild>
            <w:div w:id="552813214">
              <w:marLeft w:val="0"/>
              <w:marRight w:val="0"/>
              <w:marTop w:val="0"/>
              <w:marBottom w:val="0"/>
              <w:divBdr>
                <w:top w:val="none" w:sz="0" w:space="0" w:color="auto"/>
                <w:left w:val="none" w:sz="0" w:space="0" w:color="auto"/>
                <w:bottom w:val="none" w:sz="0" w:space="0" w:color="auto"/>
                <w:right w:val="none" w:sz="0" w:space="0" w:color="auto"/>
              </w:divBdr>
            </w:div>
          </w:divsChild>
        </w:div>
        <w:div w:id="971208027">
          <w:marLeft w:val="0"/>
          <w:marRight w:val="0"/>
          <w:marTop w:val="0"/>
          <w:marBottom w:val="0"/>
          <w:divBdr>
            <w:top w:val="none" w:sz="0" w:space="0" w:color="auto"/>
            <w:left w:val="none" w:sz="0" w:space="0" w:color="auto"/>
            <w:bottom w:val="none" w:sz="0" w:space="0" w:color="auto"/>
            <w:right w:val="none" w:sz="0" w:space="0" w:color="auto"/>
          </w:divBdr>
        </w:div>
        <w:div w:id="1584990648">
          <w:marLeft w:val="0"/>
          <w:marRight w:val="0"/>
          <w:marTop w:val="0"/>
          <w:marBottom w:val="0"/>
          <w:divBdr>
            <w:top w:val="none" w:sz="0" w:space="0" w:color="auto"/>
            <w:left w:val="none" w:sz="0" w:space="0" w:color="auto"/>
            <w:bottom w:val="none" w:sz="0" w:space="0" w:color="auto"/>
            <w:right w:val="none" w:sz="0" w:space="0" w:color="auto"/>
          </w:divBdr>
        </w:div>
        <w:div w:id="1753699920">
          <w:marLeft w:val="0"/>
          <w:marRight w:val="0"/>
          <w:marTop w:val="0"/>
          <w:marBottom w:val="0"/>
          <w:divBdr>
            <w:top w:val="none" w:sz="0" w:space="0" w:color="auto"/>
            <w:left w:val="none" w:sz="0" w:space="0" w:color="auto"/>
            <w:bottom w:val="none" w:sz="0" w:space="0" w:color="auto"/>
            <w:right w:val="none" w:sz="0" w:space="0" w:color="auto"/>
          </w:divBdr>
        </w:div>
        <w:div w:id="1939293914">
          <w:marLeft w:val="0"/>
          <w:marRight w:val="0"/>
          <w:marTop w:val="0"/>
          <w:marBottom w:val="0"/>
          <w:divBdr>
            <w:top w:val="none" w:sz="0" w:space="0" w:color="auto"/>
            <w:left w:val="none" w:sz="0" w:space="0" w:color="auto"/>
            <w:bottom w:val="none" w:sz="0" w:space="0" w:color="auto"/>
            <w:right w:val="none" w:sz="0" w:space="0" w:color="auto"/>
          </w:divBdr>
          <w:divsChild>
            <w:div w:id="1766531766">
              <w:marLeft w:val="0"/>
              <w:marRight w:val="0"/>
              <w:marTop w:val="0"/>
              <w:marBottom w:val="0"/>
              <w:divBdr>
                <w:top w:val="none" w:sz="0" w:space="0" w:color="auto"/>
                <w:left w:val="none" w:sz="0" w:space="0" w:color="auto"/>
                <w:bottom w:val="none" w:sz="0" w:space="0" w:color="auto"/>
                <w:right w:val="none" w:sz="0" w:space="0" w:color="auto"/>
              </w:divBdr>
            </w:div>
            <w:div w:id="778722787">
              <w:marLeft w:val="0"/>
              <w:marRight w:val="0"/>
              <w:marTop w:val="0"/>
              <w:marBottom w:val="0"/>
              <w:divBdr>
                <w:top w:val="none" w:sz="0" w:space="0" w:color="auto"/>
                <w:left w:val="none" w:sz="0" w:space="0" w:color="auto"/>
                <w:bottom w:val="none" w:sz="0" w:space="0" w:color="auto"/>
                <w:right w:val="none" w:sz="0" w:space="0" w:color="auto"/>
              </w:divBdr>
            </w:div>
            <w:div w:id="834994679">
              <w:marLeft w:val="0"/>
              <w:marRight w:val="0"/>
              <w:marTop w:val="0"/>
              <w:marBottom w:val="0"/>
              <w:divBdr>
                <w:top w:val="none" w:sz="0" w:space="0" w:color="auto"/>
                <w:left w:val="none" w:sz="0" w:space="0" w:color="auto"/>
                <w:bottom w:val="none" w:sz="0" w:space="0" w:color="auto"/>
                <w:right w:val="none" w:sz="0" w:space="0" w:color="auto"/>
              </w:divBdr>
              <w:divsChild>
                <w:div w:id="1887375686">
                  <w:marLeft w:val="0"/>
                  <w:marRight w:val="0"/>
                  <w:marTop w:val="0"/>
                  <w:marBottom w:val="0"/>
                  <w:divBdr>
                    <w:top w:val="none" w:sz="0" w:space="0" w:color="auto"/>
                    <w:left w:val="none" w:sz="0" w:space="0" w:color="auto"/>
                    <w:bottom w:val="none" w:sz="0" w:space="0" w:color="auto"/>
                    <w:right w:val="none" w:sz="0" w:space="0" w:color="auto"/>
                  </w:divBdr>
                </w:div>
              </w:divsChild>
            </w:div>
            <w:div w:id="1799764841">
              <w:marLeft w:val="0"/>
              <w:marRight w:val="0"/>
              <w:marTop w:val="0"/>
              <w:marBottom w:val="0"/>
              <w:divBdr>
                <w:top w:val="none" w:sz="0" w:space="0" w:color="auto"/>
                <w:left w:val="none" w:sz="0" w:space="0" w:color="auto"/>
                <w:bottom w:val="none" w:sz="0" w:space="0" w:color="auto"/>
                <w:right w:val="none" w:sz="0" w:space="0" w:color="auto"/>
              </w:divBdr>
            </w:div>
            <w:div w:id="1089423586">
              <w:marLeft w:val="0"/>
              <w:marRight w:val="0"/>
              <w:marTop w:val="0"/>
              <w:marBottom w:val="0"/>
              <w:divBdr>
                <w:top w:val="none" w:sz="0" w:space="0" w:color="auto"/>
                <w:left w:val="none" w:sz="0" w:space="0" w:color="auto"/>
                <w:bottom w:val="none" w:sz="0" w:space="0" w:color="auto"/>
                <w:right w:val="none" w:sz="0" w:space="0" w:color="auto"/>
              </w:divBdr>
            </w:div>
            <w:div w:id="1757703225">
              <w:marLeft w:val="0"/>
              <w:marRight w:val="0"/>
              <w:marTop w:val="0"/>
              <w:marBottom w:val="0"/>
              <w:divBdr>
                <w:top w:val="none" w:sz="0" w:space="0" w:color="auto"/>
                <w:left w:val="none" w:sz="0" w:space="0" w:color="auto"/>
                <w:bottom w:val="none" w:sz="0" w:space="0" w:color="auto"/>
                <w:right w:val="none" w:sz="0" w:space="0" w:color="auto"/>
              </w:divBdr>
              <w:divsChild>
                <w:div w:id="378213096">
                  <w:marLeft w:val="0"/>
                  <w:marRight w:val="0"/>
                  <w:marTop w:val="0"/>
                  <w:marBottom w:val="0"/>
                  <w:divBdr>
                    <w:top w:val="none" w:sz="0" w:space="0" w:color="auto"/>
                    <w:left w:val="none" w:sz="0" w:space="0" w:color="auto"/>
                    <w:bottom w:val="none" w:sz="0" w:space="0" w:color="auto"/>
                    <w:right w:val="none" w:sz="0" w:space="0" w:color="auto"/>
                  </w:divBdr>
                </w:div>
              </w:divsChild>
            </w:div>
            <w:div w:id="1636178182">
              <w:marLeft w:val="0"/>
              <w:marRight w:val="0"/>
              <w:marTop w:val="0"/>
              <w:marBottom w:val="0"/>
              <w:divBdr>
                <w:top w:val="none" w:sz="0" w:space="0" w:color="auto"/>
                <w:left w:val="none" w:sz="0" w:space="0" w:color="auto"/>
                <w:bottom w:val="none" w:sz="0" w:space="0" w:color="auto"/>
                <w:right w:val="none" w:sz="0" w:space="0" w:color="auto"/>
              </w:divBdr>
            </w:div>
            <w:div w:id="327950414">
              <w:marLeft w:val="0"/>
              <w:marRight w:val="0"/>
              <w:marTop w:val="0"/>
              <w:marBottom w:val="0"/>
              <w:divBdr>
                <w:top w:val="none" w:sz="0" w:space="0" w:color="auto"/>
                <w:left w:val="none" w:sz="0" w:space="0" w:color="auto"/>
                <w:bottom w:val="none" w:sz="0" w:space="0" w:color="auto"/>
                <w:right w:val="none" w:sz="0" w:space="0" w:color="auto"/>
              </w:divBdr>
            </w:div>
            <w:div w:id="1484850429">
              <w:marLeft w:val="0"/>
              <w:marRight w:val="0"/>
              <w:marTop w:val="0"/>
              <w:marBottom w:val="0"/>
              <w:divBdr>
                <w:top w:val="none" w:sz="0" w:space="0" w:color="auto"/>
                <w:left w:val="none" w:sz="0" w:space="0" w:color="auto"/>
                <w:bottom w:val="none" w:sz="0" w:space="0" w:color="auto"/>
                <w:right w:val="none" w:sz="0" w:space="0" w:color="auto"/>
              </w:divBdr>
              <w:divsChild>
                <w:div w:id="157909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 TargetMode="External"/><Relationship Id="rId13" Type="http://schemas.openxmlformats.org/officeDocument/2006/relationships/hyperlink" Target="https://www.cdc.gov/coronavirus/2019-nc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ealth.harvard.edu/lung-health-and-disease/learning-diaphragmatic-breathing" TargetMode="External"/><Relationship Id="rId12" Type="http://schemas.openxmlformats.org/officeDocument/2006/relationships/hyperlink" Target="https://www.nasponline.org/resources-and-publications/resources-and-podcasts/school-climate-safety-and-crisis/health-crisis-resources/talking-to-children-about-covid-19-(coronavirus)-a-parent-resour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ildmind.org/article/talking-to-kids-about-the-coronaviru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ailchi.mp/open-circle.org/talking-to-kids-about-coronavirus?e=b81d524214" TargetMode="External"/><Relationship Id="rId4" Type="http://schemas.openxmlformats.org/officeDocument/2006/relationships/webSettings" Target="webSettings.xml"/><Relationship Id="rId9" Type="http://schemas.openxmlformats.org/officeDocument/2006/relationships/hyperlink" Target="https://www.cdc.gov/coronavirus/2019-ncov/about/prevention.html?CDC_AA_refVal=https%3A%2F%2Fwww.cdc.gov%2Fcoronavirus%2F2019-ncov%2Fabout%2Fprevention-treatment.html" TargetMode="External"/><Relationship Id="rId14" Type="http://schemas.openxmlformats.org/officeDocument/2006/relationships/hyperlink" Target="mailto:masonr@oradellschoo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cp:lastPrinted>2020-03-14T20:17:00Z</cp:lastPrinted>
  <dcterms:created xsi:type="dcterms:W3CDTF">2020-03-15T02:54:00Z</dcterms:created>
  <dcterms:modified xsi:type="dcterms:W3CDTF">2020-03-17T00:48:00Z</dcterms:modified>
</cp:coreProperties>
</file>